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5FAC" w:rsidRPr="00803702" w:rsidRDefault="005B1B4D" w:rsidP="00C20149">
      <w:pPr>
        <w:jc w:val="center"/>
        <w:rPr>
          <w:rFonts w:ascii="Twinkl" w:hAnsi="Twinkl"/>
          <w:b/>
          <w:color w:val="4472C4" w:themeColor="accent5"/>
          <w:sz w:val="56"/>
          <w:lang w:val="en-US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803702">
        <w:rPr>
          <w:rFonts w:ascii="Twinkl" w:hAnsi="Twinkl"/>
          <w:b/>
          <w:color w:val="4472C4" w:themeColor="accent5"/>
          <w:sz w:val="56"/>
          <w:lang w:val="en-US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Contrasting </w:t>
      </w:r>
      <w:r w:rsidRPr="00803702">
        <w:rPr>
          <w:rFonts w:ascii="Twinkl" w:hAnsi="Twinkl"/>
          <w:b/>
          <w:color w:val="70AD47" w:themeColor="accent6"/>
          <w:sz w:val="56"/>
          <w:lang w:val="en-US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Locations</w:t>
      </w:r>
      <w:r w:rsidR="00C20149" w:rsidRPr="00803702">
        <w:rPr>
          <w:rFonts w:ascii="Twinkl" w:hAnsi="Twinkl"/>
          <w:b/>
          <w:color w:val="4472C4" w:themeColor="accent5"/>
          <w:sz w:val="56"/>
          <w:lang w:val="en-US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– Year 1 </w:t>
      </w:r>
      <w:r w:rsidR="00C20149" w:rsidRPr="00803702">
        <w:rPr>
          <w:rFonts w:ascii="Twinkl" w:hAnsi="Twinkl"/>
          <w:b/>
          <w:color w:val="70AD47" w:themeColor="accent6"/>
          <w:sz w:val="56"/>
          <w:lang w:val="en-US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Knowledge</w:t>
      </w:r>
      <w:r w:rsidR="00C20149" w:rsidRPr="00803702">
        <w:rPr>
          <w:rFonts w:ascii="Twinkl" w:hAnsi="Twinkl"/>
          <w:b/>
          <w:color w:val="4472C4" w:themeColor="accent5"/>
          <w:sz w:val="56"/>
          <w:lang w:val="en-US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proofErr w:type="spellStart"/>
      <w:r w:rsidR="00CA0CC9" w:rsidRPr="00803702">
        <w:rPr>
          <w:rFonts w:ascii="Twinkl" w:hAnsi="Twinkl"/>
          <w:b/>
          <w:color w:val="4472C4" w:themeColor="accent5"/>
          <w:sz w:val="56"/>
          <w:lang w:val="en-US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Organiser</w:t>
      </w:r>
      <w:proofErr w:type="spellEnd"/>
      <w:r w:rsidR="00C20149" w:rsidRPr="00803702">
        <w:rPr>
          <w:rFonts w:ascii="Twinkl" w:hAnsi="Twinkl"/>
          <w:b/>
          <w:color w:val="4472C4" w:themeColor="accent5"/>
          <w:sz w:val="56"/>
          <w:lang w:val="en-US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</w:p>
    <w:tbl>
      <w:tblPr>
        <w:tblStyle w:val="TableGrid"/>
        <w:tblpPr w:leftFromText="180" w:rightFromText="180" w:vertAnchor="text" w:horzAnchor="page" w:tblpX="9792" w:tblpY="719"/>
        <w:tblW w:w="0" w:type="auto"/>
        <w:tblLook w:val="04A0" w:firstRow="1" w:lastRow="0" w:firstColumn="1" w:lastColumn="0" w:noHBand="0" w:noVBand="1"/>
      </w:tblPr>
      <w:tblGrid>
        <w:gridCol w:w="2317"/>
        <w:gridCol w:w="4062"/>
      </w:tblGrid>
      <w:tr w:rsidR="006A52C1" w:rsidTr="00D272B7">
        <w:tc>
          <w:tcPr>
            <w:tcW w:w="2317" w:type="dxa"/>
          </w:tcPr>
          <w:p w:rsidR="004A257F" w:rsidRPr="00CA0CC9" w:rsidRDefault="004A257F" w:rsidP="00D272B7">
            <w:pPr>
              <w:jc w:val="center"/>
              <w:rPr>
                <w:rFonts w:ascii="Twinkl" w:hAnsi="Twinkl"/>
                <w:b/>
                <w:noProof/>
                <w:color w:val="FF0000"/>
                <w:sz w:val="24"/>
                <w:lang w:eastAsia="en-GB"/>
              </w:rPr>
            </w:pPr>
          </w:p>
          <w:p w:rsidR="006A52C1" w:rsidRPr="00CA0CC9" w:rsidRDefault="006A52C1" w:rsidP="00D272B7">
            <w:pPr>
              <w:jc w:val="center"/>
              <w:rPr>
                <w:rFonts w:ascii="Twinkl" w:hAnsi="Twinkl"/>
                <w:b/>
                <w:noProof/>
                <w:color w:val="FF0000"/>
                <w:sz w:val="24"/>
                <w:lang w:eastAsia="en-GB"/>
              </w:rPr>
            </w:pPr>
            <w:r w:rsidRPr="00CA0CC9">
              <w:rPr>
                <w:rFonts w:ascii="Twinkl" w:hAnsi="Twinkl"/>
                <w:b/>
                <w:noProof/>
                <w:color w:val="FF0000"/>
                <w:sz w:val="24"/>
                <w:lang w:eastAsia="en-GB"/>
              </w:rPr>
              <w:t>Urban</w:t>
            </w:r>
          </w:p>
          <w:p w:rsidR="006A52C1" w:rsidRPr="00CA0CC9" w:rsidRDefault="006A52C1" w:rsidP="00D272B7">
            <w:pPr>
              <w:jc w:val="center"/>
              <w:rPr>
                <w:rFonts w:ascii="Twinkl" w:hAnsi="Twinkl"/>
                <w:b/>
                <w:noProof/>
                <w:color w:val="FF0000"/>
                <w:sz w:val="24"/>
                <w:lang w:eastAsia="en-GB"/>
              </w:rPr>
            </w:pPr>
          </w:p>
        </w:tc>
        <w:tc>
          <w:tcPr>
            <w:tcW w:w="4062" w:type="dxa"/>
          </w:tcPr>
          <w:p w:rsidR="006A52C1" w:rsidRPr="00CA0CC9" w:rsidRDefault="000352D7" w:rsidP="00D272B7">
            <w:pPr>
              <w:jc w:val="center"/>
              <w:rPr>
                <w:rFonts w:ascii="Twinkl" w:hAnsi="Twinkl"/>
                <w:noProof/>
                <w:sz w:val="24"/>
                <w:lang w:eastAsia="en-GB"/>
              </w:rPr>
            </w:pPr>
            <w:r w:rsidRPr="00CA0CC9">
              <w:rPr>
                <w:rFonts w:ascii="Twinkl" w:hAnsi="Twinkl"/>
                <w:noProof/>
                <w:sz w:val="24"/>
                <w:lang w:eastAsia="en-GB"/>
              </w:rPr>
              <w:t>Is a town city, built up area.</w:t>
            </w:r>
          </w:p>
        </w:tc>
      </w:tr>
      <w:tr w:rsidR="006A52C1" w:rsidTr="00D272B7">
        <w:tc>
          <w:tcPr>
            <w:tcW w:w="2317" w:type="dxa"/>
          </w:tcPr>
          <w:p w:rsidR="004A257F" w:rsidRPr="00CA0CC9" w:rsidRDefault="004A257F" w:rsidP="00D272B7">
            <w:pPr>
              <w:jc w:val="center"/>
              <w:rPr>
                <w:rFonts w:ascii="Twinkl" w:hAnsi="Twinkl"/>
                <w:b/>
                <w:noProof/>
                <w:color w:val="FF0000"/>
                <w:sz w:val="24"/>
                <w:lang w:eastAsia="en-GB"/>
              </w:rPr>
            </w:pPr>
          </w:p>
          <w:p w:rsidR="006A52C1" w:rsidRPr="00CA0CC9" w:rsidRDefault="006A52C1" w:rsidP="00D272B7">
            <w:pPr>
              <w:jc w:val="center"/>
              <w:rPr>
                <w:rFonts w:ascii="Twinkl" w:hAnsi="Twinkl"/>
                <w:b/>
                <w:noProof/>
                <w:color w:val="FF0000"/>
                <w:sz w:val="24"/>
                <w:lang w:eastAsia="en-GB"/>
              </w:rPr>
            </w:pPr>
            <w:r w:rsidRPr="00CA0CC9">
              <w:rPr>
                <w:rFonts w:ascii="Twinkl" w:hAnsi="Twinkl"/>
                <w:b/>
                <w:noProof/>
                <w:color w:val="FF0000"/>
                <w:sz w:val="24"/>
                <w:lang w:eastAsia="en-GB"/>
              </w:rPr>
              <w:t>Rural</w:t>
            </w:r>
          </w:p>
          <w:p w:rsidR="006A52C1" w:rsidRPr="00CA0CC9" w:rsidRDefault="006A52C1" w:rsidP="00D272B7">
            <w:pPr>
              <w:jc w:val="center"/>
              <w:rPr>
                <w:rFonts w:ascii="Twinkl" w:hAnsi="Twinkl"/>
                <w:b/>
                <w:noProof/>
                <w:color w:val="FF0000"/>
                <w:sz w:val="24"/>
                <w:lang w:eastAsia="en-GB"/>
              </w:rPr>
            </w:pPr>
          </w:p>
        </w:tc>
        <w:tc>
          <w:tcPr>
            <w:tcW w:w="4062" w:type="dxa"/>
          </w:tcPr>
          <w:p w:rsidR="006A52C1" w:rsidRPr="00CA0CC9" w:rsidRDefault="00F86AC1" w:rsidP="00D272B7">
            <w:pPr>
              <w:jc w:val="center"/>
              <w:rPr>
                <w:rFonts w:ascii="Twinkl" w:hAnsi="Twinkl"/>
                <w:noProof/>
                <w:sz w:val="24"/>
                <w:lang w:eastAsia="en-GB"/>
              </w:rPr>
            </w:pPr>
            <w:r w:rsidRPr="00CA0CC9">
              <w:rPr>
                <w:rFonts w:ascii="Twinkl" w:hAnsi="Twinkl"/>
                <w:noProof/>
                <w:sz w:val="24"/>
                <w:lang w:eastAsia="en-GB"/>
              </w:rPr>
              <w:t>The countryside</w:t>
            </w:r>
          </w:p>
        </w:tc>
      </w:tr>
      <w:tr w:rsidR="006A52C1" w:rsidTr="00D272B7">
        <w:tc>
          <w:tcPr>
            <w:tcW w:w="2317" w:type="dxa"/>
          </w:tcPr>
          <w:p w:rsidR="006A52C1" w:rsidRPr="00CA0CC9" w:rsidRDefault="006A52C1" w:rsidP="00D272B7">
            <w:pPr>
              <w:jc w:val="center"/>
              <w:rPr>
                <w:rFonts w:ascii="Twinkl" w:hAnsi="Twinkl"/>
                <w:b/>
                <w:noProof/>
                <w:color w:val="FF0000"/>
                <w:sz w:val="24"/>
                <w:lang w:eastAsia="en-GB"/>
              </w:rPr>
            </w:pPr>
          </w:p>
          <w:p w:rsidR="006A52C1" w:rsidRPr="00CA0CC9" w:rsidRDefault="004A257F" w:rsidP="00D272B7">
            <w:pPr>
              <w:jc w:val="center"/>
              <w:rPr>
                <w:rFonts w:ascii="Twinkl" w:hAnsi="Twinkl"/>
                <w:b/>
                <w:noProof/>
                <w:color w:val="FF0000"/>
                <w:sz w:val="24"/>
                <w:lang w:eastAsia="en-GB"/>
              </w:rPr>
            </w:pPr>
            <w:r w:rsidRPr="00CA0CC9">
              <w:rPr>
                <w:rFonts w:ascii="Twinkl" w:hAnsi="Twinkl"/>
                <w:b/>
                <w:noProof/>
                <w:color w:val="FF0000"/>
                <w:sz w:val="24"/>
                <w:lang w:eastAsia="en-GB"/>
              </w:rPr>
              <w:t>City</w:t>
            </w:r>
          </w:p>
          <w:p w:rsidR="004A257F" w:rsidRPr="00CA0CC9" w:rsidRDefault="004A257F" w:rsidP="00D272B7">
            <w:pPr>
              <w:jc w:val="center"/>
              <w:rPr>
                <w:rFonts w:ascii="Twinkl" w:hAnsi="Twinkl"/>
                <w:b/>
                <w:noProof/>
                <w:color w:val="FF0000"/>
                <w:sz w:val="24"/>
                <w:lang w:eastAsia="en-GB"/>
              </w:rPr>
            </w:pPr>
          </w:p>
        </w:tc>
        <w:tc>
          <w:tcPr>
            <w:tcW w:w="4062" w:type="dxa"/>
          </w:tcPr>
          <w:p w:rsidR="006A52C1" w:rsidRPr="00CA0CC9" w:rsidRDefault="00803333" w:rsidP="00D272B7">
            <w:pPr>
              <w:jc w:val="center"/>
              <w:rPr>
                <w:rFonts w:ascii="Twinkl" w:hAnsi="Twinkl"/>
                <w:noProof/>
                <w:sz w:val="24"/>
                <w:lang w:eastAsia="en-GB"/>
              </w:rPr>
            </w:pPr>
            <w:r w:rsidRPr="00CA0CC9">
              <w:rPr>
                <w:rFonts w:ascii="Twinkl" w:hAnsi="Twinkl"/>
                <w:noProof/>
                <w:sz w:val="24"/>
                <w:lang w:eastAsia="en-GB"/>
              </w:rPr>
              <w:t>A large important town, normally with a catherdral</w:t>
            </w:r>
          </w:p>
        </w:tc>
      </w:tr>
      <w:tr w:rsidR="006A52C1" w:rsidTr="00D272B7">
        <w:tc>
          <w:tcPr>
            <w:tcW w:w="2317" w:type="dxa"/>
          </w:tcPr>
          <w:p w:rsidR="006A52C1" w:rsidRPr="00CA0CC9" w:rsidRDefault="006A52C1" w:rsidP="00D272B7">
            <w:pPr>
              <w:jc w:val="center"/>
              <w:rPr>
                <w:rFonts w:ascii="Twinkl" w:hAnsi="Twinkl"/>
                <w:b/>
                <w:noProof/>
                <w:color w:val="FF0000"/>
                <w:sz w:val="24"/>
                <w:lang w:eastAsia="en-GB"/>
              </w:rPr>
            </w:pPr>
          </w:p>
          <w:p w:rsidR="006A52C1" w:rsidRPr="00CA0CC9" w:rsidRDefault="004A257F" w:rsidP="00D272B7">
            <w:pPr>
              <w:jc w:val="center"/>
              <w:rPr>
                <w:rFonts w:ascii="Twinkl" w:hAnsi="Twinkl"/>
                <w:b/>
                <w:noProof/>
                <w:color w:val="FF0000"/>
                <w:sz w:val="24"/>
                <w:lang w:eastAsia="en-GB"/>
              </w:rPr>
            </w:pPr>
            <w:r w:rsidRPr="00CA0CC9">
              <w:rPr>
                <w:rFonts w:ascii="Twinkl" w:hAnsi="Twinkl"/>
                <w:b/>
                <w:noProof/>
                <w:color w:val="FF0000"/>
                <w:sz w:val="24"/>
                <w:lang w:eastAsia="en-GB"/>
              </w:rPr>
              <w:t>Town</w:t>
            </w:r>
          </w:p>
          <w:p w:rsidR="004A257F" w:rsidRPr="00CA0CC9" w:rsidRDefault="004A257F" w:rsidP="00D272B7">
            <w:pPr>
              <w:jc w:val="center"/>
              <w:rPr>
                <w:rFonts w:ascii="Twinkl" w:hAnsi="Twinkl"/>
                <w:b/>
                <w:noProof/>
                <w:color w:val="FF0000"/>
                <w:sz w:val="24"/>
                <w:lang w:eastAsia="en-GB"/>
              </w:rPr>
            </w:pPr>
          </w:p>
        </w:tc>
        <w:tc>
          <w:tcPr>
            <w:tcW w:w="4062" w:type="dxa"/>
          </w:tcPr>
          <w:p w:rsidR="006A52C1" w:rsidRPr="00CA0CC9" w:rsidRDefault="00803333" w:rsidP="00D272B7">
            <w:pPr>
              <w:jc w:val="center"/>
              <w:rPr>
                <w:rFonts w:ascii="Twinkl" w:hAnsi="Twinkl"/>
                <w:noProof/>
                <w:sz w:val="24"/>
                <w:lang w:eastAsia="en-GB"/>
              </w:rPr>
            </w:pPr>
            <w:r w:rsidRPr="00CA0CC9">
              <w:rPr>
                <w:rFonts w:ascii="Twinkl" w:hAnsi="Twinkl"/>
                <w:noProof/>
                <w:sz w:val="24"/>
                <w:lang w:eastAsia="en-GB"/>
              </w:rPr>
              <w:t>A place with many houses, shops, offices and buildings.</w:t>
            </w:r>
          </w:p>
        </w:tc>
      </w:tr>
      <w:tr w:rsidR="004A257F" w:rsidTr="00D272B7">
        <w:tc>
          <w:tcPr>
            <w:tcW w:w="2317" w:type="dxa"/>
          </w:tcPr>
          <w:p w:rsidR="004A257F" w:rsidRPr="00CA0CC9" w:rsidRDefault="004A257F" w:rsidP="00D272B7">
            <w:pPr>
              <w:jc w:val="center"/>
              <w:rPr>
                <w:rFonts w:ascii="Twinkl" w:hAnsi="Twinkl"/>
                <w:b/>
                <w:noProof/>
                <w:color w:val="FF0000"/>
                <w:sz w:val="24"/>
                <w:lang w:eastAsia="en-GB"/>
              </w:rPr>
            </w:pPr>
          </w:p>
          <w:p w:rsidR="004A257F" w:rsidRPr="00CA0CC9" w:rsidRDefault="004A257F" w:rsidP="00D272B7">
            <w:pPr>
              <w:jc w:val="center"/>
              <w:rPr>
                <w:rFonts w:ascii="Twinkl" w:hAnsi="Twinkl"/>
                <w:b/>
                <w:noProof/>
                <w:color w:val="FF0000"/>
                <w:sz w:val="24"/>
                <w:lang w:eastAsia="en-GB"/>
              </w:rPr>
            </w:pPr>
            <w:r w:rsidRPr="00CA0CC9">
              <w:rPr>
                <w:rFonts w:ascii="Twinkl" w:hAnsi="Twinkl"/>
                <w:b/>
                <w:noProof/>
                <w:color w:val="FF0000"/>
                <w:sz w:val="24"/>
                <w:lang w:eastAsia="en-GB"/>
              </w:rPr>
              <w:t>Hill</w:t>
            </w:r>
          </w:p>
          <w:p w:rsidR="004A257F" w:rsidRPr="00CA0CC9" w:rsidRDefault="004A257F" w:rsidP="00D272B7">
            <w:pPr>
              <w:jc w:val="center"/>
              <w:rPr>
                <w:rFonts w:ascii="Twinkl" w:hAnsi="Twinkl"/>
                <w:b/>
                <w:noProof/>
                <w:color w:val="FF0000"/>
                <w:sz w:val="24"/>
                <w:lang w:eastAsia="en-GB"/>
              </w:rPr>
            </w:pPr>
          </w:p>
        </w:tc>
        <w:tc>
          <w:tcPr>
            <w:tcW w:w="4062" w:type="dxa"/>
          </w:tcPr>
          <w:p w:rsidR="004A257F" w:rsidRPr="00CA0CC9" w:rsidRDefault="00803333" w:rsidP="00D272B7">
            <w:pPr>
              <w:jc w:val="center"/>
              <w:rPr>
                <w:rFonts w:ascii="Twinkl" w:hAnsi="Twinkl"/>
                <w:noProof/>
                <w:sz w:val="24"/>
                <w:lang w:eastAsia="en-GB"/>
              </w:rPr>
            </w:pPr>
            <w:r w:rsidRPr="00CA0CC9">
              <w:rPr>
                <w:rFonts w:ascii="Twinkl" w:hAnsi="Twinkl"/>
                <w:noProof/>
                <w:sz w:val="24"/>
                <w:lang w:eastAsia="en-GB"/>
              </w:rPr>
              <w:t>A piece of ground that is higher than the ground around it.</w:t>
            </w:r>
          </w:p>
        </w:tc>
      </w:tr>
      <w:tr w:rsidR="004A257F" w:rsidTr="00D272B7">
        <w:tc>
          <w:tcPr>
            <w:tcW w:w="2317" w:type="dxa"/>
          </w:tcPr>
          <w:p w:rsidR="004A257F" w:rsidRPr="00CA0CC9" w:rsidRDefault="004A257F" w:rsidP="00D272B7">
            <w:pPr>
              <w:jc w:val="center"/>
              <w:rPr>
                <w:rFonts w:ascii="Twinkl" w:hAnsi="Twinkl"/>
                <w:b/>
                <w:noProof/>
                <w:color w:val="FF0000"/>
                <w:sz w:val="24"/>
                <w:lang w:eastAsia="en-GB"/>
              </w:rPr>
            </w:pPr>
          </w:p>
          <w:p w:rsidR="004A257F" w:rsidRPr="00CA0CC9" w:rsidRDefault="004A257F" w:rsidP="00D272B7">
            <w:pPr>
              <w:jc w:val="center"/>
              <w:rPr>
                <w:rFonts w:ascii="Twinkl" w:hAnsi="Twinkl"/>
                <w:b/>
                <w:noProof/>
                <w:color w:val="FF0000"/>
                <w:sz w:val="24"/>
                <w:lang w:eastAsia="en-GB"/>
              </w:rPr>
            </w:pPr>
            <w:r w:rsidRPr="00CA0CC9">
              <w:rPr>
                <w:rFonts w:ascii="Twinkl" w:hAnsi="Twinkl"/>
                <w:b/>
                <w:noProof/>
                <w:color w:val="FF0000"/>
                <w:sz w:val="24"/>
                <w:lang w:eastAsia="en-GB"/>
              </w:rPr>
              <w:t>Valley</w:t>
            </w:r>
          </w:p>
          <w:p w:rsidR="004A257F" w:rsidRPr="00CA0CC9" w:rsidRDefault="004A257F" w:rsidP="00D272B7">
            <w:pPr>
              <w:jc w:val="center"/>
              <w:rPr>
                <w:rFonts w:ascii="Twinkl" w:hAnsi="Twinkl"/>
                <w:b/>
                <w:noProof/>
                <w:color w:val="FF0000"/>
                <w:sz w:val="24"/>
                <w:lang w:eastAsia="en-GB"/>
              </w:rPr>
            </w:pPr>
          </w:p>
        </w:tc>
        <w:tc>
          <w:tcPr>
            <w:tcW w:w="4062" w:type="dxa"/>
          </w:tcPr>
          <w:p w:rsidR="004A257F" w:rsidRPr="00CA0CC9" w:rsidRDefault="00803333" w:rsidP="00D272B7">
            <w:pPr>
              <w:jc w:val="center"/>
              <w:rPr>
                <w:rFonts w:ascii="Twinkl" w:hAnsi="Twinkl"/>
                <w:noProof/>
                <w:sz w:val="24"/>
                <w:lang w:eastAsia="en-GB"/>
              </w:rPr>
            </w:pPr>
            <w:r w:rsidRPr="00CA0CC9">
              <w:rPr>
                <w:rFonts w:ascii="Twinkl" w:hAnsi="Twinkl"/>
                <w:noProof/>
                <w:sz w:val="24"/>
                <w:lang w:eastAsia="en-GB"/>
              </w:rPr>
              <w:t>A long low area between hills, often with a river flowing through it.</w:t>
            </w:r>
          </w:p>
        </w:tc>
      </w:tr>
      <w:tr w:rsidR="004A257F" w:rsidTr="00D272B7">
        <w:tc>
          <w:tcPr>
            <w:tcW w:w="2317" w:type="dxa"/>
          </w:tcPr>
          <w:p w:rsidR="004A257F" w:rsidRPr="00CA0CC9" w:rsidRDefault="004A257F" w:rsidP="00D272B7">
            <w:pPr>
              <w:jc w:val="center"/>
              <w:rPr>
                <w:rFonts w:ascii="Twinkl" w:hAnsi="Twinkl"/>
                <w:b/>
                <w:noProof/>
                <w:color w:val="FF0000"/>
                <w:sz w:val="24"/>
                <w:lang w:eastAsia="en-GB"/>
              </w:rPr>
            </w:pPr>
          </w:p>
          <w:p w:rsidR="004A257F" w:rsidRPr="00CA0CC9" w:rsidRDefault="004A257F" w:rsidP="00D272B7">
            <w:pPr>
              <w:jc w:val="center"/>
              <w:rPr>
                <w:rFonts w:ascii="Twinkl" w:hAnsi="Twinkl"/>
                <w:b/>
                <w:noProof/>
                <w:color w:val="FF0000"/>
                <w:sz w:val="24"/>
                <w:lang w:eastAsia="en-GB"/>
              </w:rPr>
            </w:pPr>
            <w:r w:rsidRPr="00CA0CC9">
              <w:rPr>
                <w:rFonts w:ascii="Twinkl" w:hAnsi="Twinkl"/>
                <w:b/>
                <w:noProof/>
                <w:color w:val="FF0000"/>
                <w:sz w:val="24"/>
                <w:lang w:eastAsia="en-GB"/>
              </w:rPr>
              <w:t>village</w:t>
            </w:r>
          </w:p>
          <w:p w:rsidR="004A257F" w:rsidRPr="00CA0CC9" w:rsidRDefault="004A257F" w:rsidP="00D272B7">
            <w:pPr>
              <w:jc w:val="center"/>
              <w:rPr>
                <w:rFonts w:ascii="Twinkl" w:hAnsi="Twinkl"/>
                <w:b/>
                <w:noProof/>
                <w:color w:val="FF0000"/>
                <w:sz w:val="24"/>
                <w:lang w:eastAsia="en-GB"/>
              </w:rPr>
            </w:pPr>
          </w:p>
        </w:tc>
        <w:tc>
          <w:tcPr>
            <w:tcW w:w="4062" w:type="dxa"/>
          </w:tcPr>
          <w:p w:rsidR="004A257F" w:rsidRPr="00CA0CC9" w:rsidRDefault="00803333" w:rsidP="00D272B7">
            <w:pPr>
              <w:jc w:val="center"/>
              <w:rPr>
                <w:rFonts w:ascii="Twinkl" w:hAnsi="Twinkl"/>
                <w:noProof/>
                <w:sz w:val="24"/>
                <w:lang w:eastAsia="en-GB"/>
              </w:rPr>
            </w:pPr>
            <w:r w:rsidRPr="00CA0CC9">
              <w:rPr>
                <w:rFonts w:ascii="Twinkl" w:hAnsi="Twinkl"/>
                <w:noProof/>
                <w:sz w:val="24"/>
                <w:lang w:eastAsia="en-GB"/>
              </w:rPr>
              <w:t>A group of houses in a small country district.</w:t>
            </w:r>
          </w:p>
        </w:tc>
      </w:tr>
      <w:tr w:rsidR="004A257F" w:rsidTr="00D272B7">
        <w:tc>
          <w:tcPr>
            <w:tcW w:w="2317" w:type="dxa"/>
          </w:tcPr>
          <w:p w:rsidR="004A257F" w:rsidRPr="00CA0CC9" w:rsidRDefault="004A257F" w:rsidP="00D272B7">
            <w:pPr>
              <w:jc w:val="center"/>
              <w:rPr>
                <w:rFonts w:ascii="Twinkl" w:hAnsi="Twinkl"/>
                <w:b/>
                <w:noProof/>
                <w:color w:val="FF0000"/>
                <w:sz w:val="24"/>
                <w:lang w:eastAsia="en-GB"/>
              </w:rPr>
            </w:pPr>
          </w:p>
          <w:p w:rsidR="004A257F" w:rsidRPr="00CA0CC9" w:rsidRDefault="004A257F" w:rsidP="00D272B7">
            <w:pPr>
              <w:jc w:val="center"/>
              <w:rPr>
                <w:rFonts w:ascii="Twinkl" w:hAnsi="Twinkl"/>
                <w:b/>
                <w:noProof/>
                <w:color w:val="FF0000"/>
                <w:sz w:val="24"/>
                <w:lang w:eastAsia="en-GB"/>
              </w:rPr>
            </w:pPr>
            <w:r w:rsidRPr="00CA0CC9">
              <w:rPr>
                <w:rFonts w:ascii="Twinkl" w:hAnsi="Twinkl"/>
                <w:b/>
                <w:noProof/>
                <w:color w:val="FF0000"/>
                <w:sz w:val="24"/>
                <w:lang w:eastAsia="en-GB"/>
              </w:rPr>
              <w:t>Factory</w:t>
            </w:r>
          </w:p>
          <w:p w:rsidR="004A257F" w:rsidRPr="00CA0CC9" w:rsidRDefault="004A257F" w:rsidP="00D272B7">
            <w:pPr>
              <w:jc w:val="center"/>
              <w:rPr>
                <w:rFonts w:ascii="Twinkl" w:hAnsi="Twinkl"/>
                <w:b/>
                <w:noProof/>
                <w:color w:val="FF0000"/>
                <w:sz w:val="24"/>
                <w:lang w:eastAsia="en-GB"/>
              </w:rPr>
            </w:pPr>
          </w:p>
        </w:tc>
        <w:tc>
          <w:tcPr>
            <w:tcW w:w="4062" w:type="dxa"/>
          </w:tcPr>
          <w:p w:rsidR="004A257F" w:rsidRPr="00CA0CC9" w:rsidRDefault="00803333" w:rsidP="00D272B7">
            <w:pPr>
              <w:jc w:val="center"/>
              <w:rPr>
                <w:rFonts w:ascii="Twinkl" w:hAnsi="Twinkl"/>
                <w:noProof/>
                <w:sz w:val="24"/>
                <w:lang w:eastAsia="en-GB"/>
              </w:rPr>
            </w:pPr>
            <w:r w:rsidRPr="00CA0CC9">
              <w:rPr>
                <w:rFonts w:ascii="Twinkl" w:hAnsi="Twinkl"/>
                <w:noProof/>
                <w:sz w:val="24"/>
                <w:lang w:eastAsia="en-GB"/>
              </w:rPr>
              <w:t>A large building where machines are used to make goods.</w:t>
            </w:r>
          </w:p>
        </w:tc>
      </w:tr>
      <w:tr w:rsidR="004A257F" w:rsidTr="00D272B7">
        <w:trPr>
          <w:trHeight w:val="939"/>
        </w:trPr>
        <w:tc>
          <w:tcPr>
            <w:tcW w:w="2317" w:type="dxa"/>
          </w:tcPr>
          <w:p w:rsidR="004A257F" w:rsidRPr="00CA0CC9" w:rsidRDefault="004A257F" w:rsidP="00D272B7">
            <w:pPr>
              <w:jc w:val="center"/>
              <w:rPr>
                <w:rFonts w:ascii="Twinkl" w:hAnsi="Twinkl"/>
                <w:b/>
                <w:noProof/>
                <w:color w:val="FF0000"/>
                <w:sz w:val="24"/>
                <w:lang w:eastAsia="en-GB"/>
              </w:rPr>
            </w:pPr>
          </w:p>
          <w:p w:rsidR="004A257F" w:rsidRPr="00CA0CC9" w:rsidRDefault="004A257F" w:rsidP="00D272B7">
            <w:pPr>
              <w:jc w:val="center"/>
              <w:rPr>
                <w:rFonts w:ascii="Twinkl" w:hAnsi="Twinkl"/>
                <w:b/>
                <w:noProof/>
                <w:color w:val="FF0000"/>
                <w:sz w:val="24"/>
                <w:lang w:eastAsia="en-GB"/>
              </w:rPr>
            </w:pPr>
            <w:r w:rsidRPr="00CA0CC9">
              <w:rPr>
                <w:rFonts w:ascii="Twinkl" w:hAnsi="Twinkl"/>
                <w:b/>
                <w:noProof/>
                <w:color w:val="FF0000"/>
                <w:sz w:val="24"/>
                <w:lang w:eastAsia="en-GB"/>
              </w:rPr>
              <w:t>Forest</w:t>
            </w:r>
          </w:p>
          <w:p w:rsidR="004A257F" w:rsidRPr="00CA0CC9" w:rsidRDefault="004A257F" w:rsidP="00D272B7">
            <w:pPr>
              <w:rPr>
                <w:rFonts w:ascii="Twinkl" w:hAnsi="Twinkl"/>
                <w:b/>
                <w:noProof/>
                <w:color w:val="FF0000"/>
                <w:sz w:val="24"/>
                <w:lang w:eastAsia="en-GB"/>
              </w:rPr>
            </w:pPr>
          </w:p>
        </w:tc>
        <w:tc>
          <w:tcPr>
            <w:tcW w:w="4062" w:type="dxa"/>
          </w:tcPr>
          <w:p w:rsidR="004A257F" w:rsidRPr="00CA0CC9" w:rsidRDefault="00803333" w:rsidP="00D272B7">
            <w:pPr>
              <w:jc w:val="center"/>
              <w:rPr>
                <w:rFonts w:ascii="Twinkl" w:hAnsi="Twinkl"/>
                <w:noProof/>
                <w:sz w:val="24"/>
                <w:lang w:eastAsia="en-GB"/>
              </w:rPr>
            </w:pPr>
            <w:r w:rsidRPr="00CA0CC9">
              <w:rPr>
                <w:rFonts w:ascii="Twinkl" w:hAnsi="Twinkl"/>
                <w:noProof/>
                <w:sz w:val="24"/>
                <w:lang w:eastAsia="en-GB"/>
              </w:rPr>
              <w:t>Trees and undergrowth covering a large area.</w:t>
            </w:r>
          </w:p>
        </w:tc>
      </w:tr>
    </w:tbl>
    <w:p w:rsidR="005B1B4D" w:rsidRDefault="004C6443" w:rsidP="00253AA1">
      <w:pPr>
        <w:rPr>
          <w:b/>
          <w:color w:val="4472C4" w:themeColor="accent5"/>
          <w:sz w:val="56"/>
          <w:lang w:val="en-US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Twinkl" w:hAnsi="Twinkl"/>
          <w:noProof/>
          <w:lang w:eastAsia="en-GB"/>
        </w:rPr>
        <w:drawing>
          <wp:anchor distT="0" distB="0" distL="114300" distR="114300" simplePos="0" relativeHeight="251706368" behindDoc="1" locked="0" layoutInCell="1" allowOverlap="1">
            <wp:simplePos x="0" y="0"/>
            <wp:positionH relativeFrom="column">
              <wp:posOffset>3175907</wp:posOffset>
            </wp:positionH>
            <wp:positionV relativeFrom="paragraph">
              <wp:posOffset>243840</wp:posOffset>
            </wp:positionV>
            <wp:extent cx="1867535" cy="1867535"/>
            <wp:effectExtent l="0" t="0" r="0" b="0"/>
            <wp:wrapTight wrapText="bothSides">
              <wp:wrapPolygon edited="0">
                <wp:start x="0" y="0"/>
                <wp:lineTo x="0" y="21372"/>
                <wp:lineTo x="21372" y="21372"/>
                <wp:lineTo x="21372" y="0"/>
                <wp:lineTo x="0" y="0"/>
              </wp:wrapPolygon>
            </wp:wrapTight>
            <wp:docPr id="18" name="Picture 18" descr="C:\Users\staff\AppData\Local\Microsoft\Windows\INetCache\Content.MSO\69D687F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taff\AppData\Local\Microsoft\Windows\INetCache\Content.MSO\69D687FA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7535" cy="1867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9440" behindDoc="1" locked="0" layoutInCell="1" allowOverlap="1" wp14:anchorId="13D02FD3">
            <wp:simplePos x="0" y="0"/>
            <wp:positionH relativeFrom="margin">
              <wp:align>left</wp:align>
            </wp:positionH>
            <wp:positionV relativeFrom="paragraph">
              <wp:posOffset>145143</wp:posOffset>
            </wp:positionV>
            <wp:extent cx="2960914" cy="2101229"/>
            <wp:effectExtent l="0" t="0" r="0" b="0"/>
            <wp:wrapTight wrapText="bothSides">
              <wp:wrapPolygon edited="0">
                <wp:start x="0" y="0"/>
                <wp:lineTo x="0" y="21345"/>
                <wp:lineTo x="21405" y="21345"/>
                <wp:lineTo x="2140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0914" cy="21012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72B7" w:rsidRDefault="00D272B7" w:rsidP="00A6116E">
      <w:pPr>
        <w:jc w:val="center"/>
        <w:rPr>
          <w:rFonts w:ascii="Twinkl" w:hAnsi="Twinkl"/>
          <w:noProof/>
          <w:sz w:val="24"/>
          <w:lang w:eastAsia="en-GB"/>
        </w:rPr>
      </w:pPr>
    </w:p>
    <w:p w:rsidR="00D272B7" w:rsidRDefault="00D272B7" w:rsidP="00A6116E">
      <w:pPr>
        <w:jc w:val="center"/>
        <w:rPr>
          <w:rFonts w:ascii="Twinkl" w:hAnsi="Twinkl"/>
          <w:noProof/>
          <w:sz w:val="24"/>
          <w:lang w:eastAsia="en-GB"/>
        </w:rPr>
      </w:pPr>
    </w:p>
    <w:p w:rsidR="00D272B7" w:rsidRDefault="00D272B7" w:rsidP="00A6116E">
      <w:pPr>
        <w:jc w:val="center"/>
        <w:rPr>
          <w:rFonts w:ascii="Twinkl" w:hAnsi="Twinkl"/>
          <w:noProof/>
          <w:sz w:val="24"/>
          <w:lang w:eastAsia="en-GB"/>
        </w:rPr>
      </w:pPr>
      <w:bookmarkStart w:id="0" w:name="_GoBack"/>
      <w:bookmarkEnd w:id="0"/>
    </w:p>
    <w:p w:rsidR="00D272B7" w:rsidRDefault="00D272B7" w:rsidP="00A6116E">
      <w:pPr>
        <w:jc w:val="center"/>
        <w:rPr>
          <w:rFonts w:ascii="Twinkl" w:hAnsi="Twinkl"/>
          <w:noProof/>
          <w:sz w:val="24"/>
          <w:lang w:eastAsia="en-GB"/>
        </w:rPr>
      </w:pPr>
    </w:p>
    <w:p w:rsidR="00D272B7" w:rsidRDefault="00D272B7" w:rsidP="00A6116E">
      <w:pPr>
        <w:jc w:val="center"/>
        <w:rPr>
          <w:rFonts w:ascii="Twinkl" w:hAnsi="Twinkl"/>
          <w:noProof/>
          <w:sz w:val="24"/>
          <w:lang w:eastAsia="en-GB"/>
        </w:rPr>
      </w:pPr>
    </w:p>
    <w:p w:rsidR="00D272B7" w:rsidRDefault="00D272B7" w:rsidP="00A6116E">
      <w:pPr>
        <w:jc w:val="center"/>
        <w:rPr>
          <w:rFonts w:ascii="Twinkl" w:hAnsi="Twinkl"/>
          <w:noProof/>
          <w:sz w:val="24"/>
          <w:lang w:eastAsia="en-GB"/>
        </w:rPr>
      </w:pPr>
    </w:p>
    <w:p w:rsidR="00D272B7" w:rsidRDefault="00D272B7" w:rsidP="00A6116E">
      <w:pPr>
        <w:jc w:val="center"/>
        <w:rPr>
          <w:rFonts w:ascii="Twinkl" w:hAnsi="Twinkl"/>
          <w:noProof/>
          <w:sz w:val="24"/>
          <w:lang w:eastAsia="en-GB"/>
        </w:rPr>
      </w:pPr>
    </w:p>
    <w:p w:rsidR="00C20149" w:rsidRPr="00CA0CC9" w:rsidRDefault="00253AA1" w:rsidP="00D272B7">
      <w:pPr>
        <w:rPr>
          <w:rFonts w:ascii="Twinkl" w:hAnsi="Twinkl"/>
          <w:noProof/>
          <w:sz w:val="24"/>
          <w:lang w:eastAsia="en-GB"/>
        </w:rPr>
      </w:pPr>
      <w:r w:rsidRPr="00CA0CC9">
        <w:rPr>
          <w:rFonts w:ascii="Twinkl" w:hAnsi="Twinkl"/>
          <w:noProof/>
          <w:sz w:val="24"/>
          <w:lang w:eastAsia="en-GB"/>
        </w:rPr>
        <w:t>The Royal family Tree- the Queen is a significant person in History</w:t>
      </w:r>
    </w:p>
    <w:p w:rsidR="00C20149" w:rsidRDefault="00C20149" w:rsidP="00C20149">
      <w:pPr>
        <w:jc w:val="center"/>
        <w:rPr>
          <w:noProof/>
          <w:lang w:eastAsia="en-GB"/>
        </w:rPr>
      </w:pPr>
    </w:p>
    <w:p w:rsidR="00C20149" w:rsidRDefault="00C20149" w:rsidP="00C20149">
      <w:pPr>
        <w:jc w:val="center"/>
        <w:rPr>
          <w:noProof/>
          <w:lang w:eastAsia="en-GB"/>
        </w:rPr>
      </w:pPr>
      <w:r>
        <w:rPr>
          <w:noProof/>
          <w:lang w:eastAsia="en-GB"/>
        </w:rPr>
        <w:t xml:space="preserve"> </w:t>
      </w:r>
    </w:p>
    <w:p w:rsidR="00C20149" w:rsidRDefault="00223E85" w:rsidP="00223E85">
      <w:pPr>
        <w:rPr>
          <w:b/>
          <w:color w:val="4472C4" w:themeColor="accent5"/>
          <w:sz w:val="56"/>
          <w:lang w:val="en-US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noProof/>
          <w:lang w:eastAsia="en-GB"/>
        </w:rPr>
        <w:drawing>
          <wp:inline distT="0" distB="0" distL="0" distR="0" wp14:anchorId="28B9C37D" wp14:editId="0DAC2F46">
            <wp:extent cx="1562100" cy="157162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52A4F">
        <w:rPr>
          <w:b/>
          <w:color w:val="4472C4" w:themeColor="accent5"/>
          <w:sz w:val="56"/>
          <w:lang w:val="en-US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 </w:t>
      </w:r>
      <w:r>
        <w:rPr>
          <w:b/>
          <w:color w:val="4472C4" w:themeColor="accent5"/>
          <w:sz w:val="56"/>
          <w:lang w:val="en-US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>
        <w:rPr>
          <w:noProof/>
          <w:lang w:eastAsia="en-GB"/>
        </w:rPr>
        <w:drawing>
          <wp:inline distT="0" distB="0" distL="0" distR="0" wp14:anchorId="1763AAAD" wp14:editId="676C278D">
            <wp:extent cx="2046033" cy="154305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48068" cy="154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color w:val="4472C4" w:themeColor="accent5"/>
          <w:sz w:val="56"/>
          <w:lang w:val="en-US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</w:p>
    <w:p w:rsidR="00352A4F" w:rsidRPr="00352A4F" w:rsidRDefault="00A6116E" w:rsidP="00A6116E">
      <w:pPr>
        <w:rPr>
          <w:rFonts w:ascii="Twinkl" w:hAnsi="Twinkl"/>
          <w:color w:val="000000" w:themeColor="text1"/>
          <w:sz w:val="24"/>
          <w:szCs w:val="28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winkl" w:hAnsi="Twinkl"/>
          <w:color w:val="000000" w:themeColor="text1"/>
          <w:sz w:val="24"/>
          <w:szCs w:val="28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</w:t>
      </w:r>
      <w:r w:rsidR="00352A4F">
        <w:rPr>
          <w:rFonts w:ascii="Twinkl" w:hAnsi="Twinkl"/>
          <w:color w:val="000000" w:themeColor="text1"/>
          <w:sz w:val="24"/>
          <w:szCs w:val="28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Comparing</w:t>
      </w:r>
      <w:r>
        <w:rPr>
          <w:rFonts w:ascii="Twinkl" w:hAnsi="Twinkl"/>
          <w:color w:val="000000" w:themeColor="text1"/>
          <w:sz w:val="24"/>
          <w:szCs w:val="28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</w:t>
      </w:r>
      <w:r w:rsidR="00352A4F">
        <w:rPr>
          <w:rFonts w:ascii="Twinkl" w:hAnsi="Twinkl"/>
          <w:color w:val="000000" w:themeColor="text1"/>
          <w:sz w:val="24"/>
          <w:szCs w:val="28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city to</w:t>
      </w:r>
      <w:r>
        <w:rPr>
          <w:rFonts w:ascii="Twinkl" w:hAnsi="Twinkl"/>
          <w:color w:val="000000" w:themeColor="text1"/>
          <w:sz w:val="24"/>
          <w:szCs w:val="28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</w:t>
      </w:r>
      <w:r w:rsidR="00352A4F">
        <w:rPr>
          <w:rFonts w:ascii="Twinkl" w:hAnsi="Twinkl"/>
          <w:color w:val="000000" w:themeColor="text1"/>
          <w:sz w:val="24"/>
          <w:szCs w:val="28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countryside on maps</w:t>
      </w:r>
    </w:p>
    <w:p w:rsidR="00E53BFA" w:rsidRDefault="00E53BFA" w:rsidP="00C20149">
      <w:pPr>
        <w:jc w:val="center"/>
        <w:rPr>
          <w:b/>
          <w:color w:val="4472C4" w:themeColor="accent5"/>
          <w:sz w:val="56"/>
          <w:lang w:val="en-US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A6116E" w:rsidRPr="00803702" w:rsidRDefault="00803702" w:rsidP="00A6116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512"/>
        </w:tabs>
        <w:rPr>
          <w:rFonts w:ascii="Twinkl" w:hAnsi="Twinkl"/>
          <w:b/>
          <w:color w:val="4472C4" w:themeColor="accent5"/>
          <w:sz w:val="44"/>
          <w:lang w:val="en-US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noProof/>
          <w:color w:val="4472C4" w:themeColor="accent5"/>
          <w:sz w:val="56"/>
          <w:lang w:eastAsia="en-GB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lastRenderedPageBreak/>
        <w:drawing>
          <wp:anchor distT="0" distB="0" distL="114300" distR="114300" simplePos="0" relativeHeight="251708416" behindDoc="0" locked="0" layoutInCell="1" allowOverlap="1">
            <wp:simplePos x="0" y="0"/>
            <wp:positionH relativeFrom="page">
              <wp:posOffset>8566695</wp:posOffset>
            </wp:positionH>
            <wp:positionV relativeFrom="paragraph">
              <wp:posOffset>75928</wp:posOffset>
            </wp:positionV>
            <wp:extent cx="1828800" cy="1031240"/>
            <wp:effectExtent l="76200" t="76200" r="133350" b="130810"/>
            <wp:wrapSquare wrapText="bothSides"/>
            <wp:docPr id="21" name="Picture 21" descr="C:\Users\staff\AppData\Local\Microsoft\Windows\INetCache\Content.MSO\95E6309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aff\AppData\Local\Microsoft\Windows\INetCache\Content.MSO\95E63092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03124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0CC9">
        <w:rPr>
          <w:noProof/>
          <w:lang w:eastAsia="en-GB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margin">
              <wp:posOffset>-117475</wp:posOffset>
            </wp:positionH>
            <wp:positionV relativeFrom="page">
              <wp:posOffset>692332</wp:posOffset>
            </wp:positionV>
            <wp:extent cx="1789430" cy="2180590"/>
            <wp:effectExtent l="0" t="0" r="1270" b="0"/>
            <wp:wrapSquare wrapText="bothSides"/>
            <wp:docPr id="8" name="Picture 8" descr="London Collage - Trip To London Clipart PNG Image | Transparent PNG Free  Download on Seek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ndon Collage - Trip To London Clipart PNG Image | Transparent PNG Free  Download on Seek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2180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116E">
        <w:rPr>
          <w:b/>
          <w:color w:val="4472C4" w:themeColor="accent5"/>
          <w:sz w:val="56"/>
          <w:lang w:val="en-US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</w:t>
      </w:r>
      <w:r w:rsidR="00A6116E">
        <w:rPr>
          <w:b/>
          <w:color w:val="4472C4" w:themeColor="accent5"/>
          <w:sz w:val="56"/>
          <w:lang w:val="en-US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ab/>
      </w:r>
      <w:r w:rsidR="00A6116E" w:rsidRPr="00803702">
        <w:rPr>
          <w:rFonts w:ascii="Twinkl" w:hAnsi="Twinkl"/>
          <w:b/>
          <w:color w:val="4472C4" w:themeColor="accent5"/>
          <w:sz w:val="44"/>
          <w:lang w:val="en-US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London is the capital city of the UK</w:t>
      </w:r>
      <w:r w:rsidR="00A6116E" w:rsidRPr="00803702">
        <w:rPr>
          <w:rFonts w:ascii="Twinkl" w:hAnsi="Twinkl"/>
          <w:b/>
          <w:color w:val="4472C4" w:themeColor="accent5"/>
          <w:sz w:val="44"/>
          <w:lang w:val="en-US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ab/>
      </w:r>
    </w:p>
    <w:p w:rsidR="00CA0CC9" w:rsidRPr="00803702" w:rsidRDefault="00D272B7" w:rsidP="008037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512"/>
        </w:tabs>
        <w:rPr>
          <w:rFonts w:ascii="Twinkl" w:hAnsi="Twinkl"/>
          <w:b/>
          <w:color w:val="4472C4" w:themeColor="accent5"/>
          <w:sz w:val="40"/>
          <w:lang w:val="en-US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Twinkl" w:hAnsi="Twinkl"/>
          <w:b/>
          <w:color w:val="4472C4" w:themeColor="accent5"/>
          <w:sz w:val="40"/>
          <w:lang w:val="en-US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ab/>
      </w:r>
      <w:r w:rsidR="00A6116E" w:rsidRPr="00803702">
        <w:rPr>
          <w:rFonts w:ascii="Twinkl" w:hAnsi="Twinkl"/>
          <w:color w:val="000000" w:themeColor="text1"/>
          <w:sz w:val="4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It is the largest city in England and has a population of around 9 million people. </w:t>
      </w:r>
      <w:r w:rsidRPr="00803702">
        <w:rPr>
          <w:rFonts w:ascii="Twinkl" w:hAnsi="Twinkl"/>
          <w:color w:val="000000" w:themeColor="text1"/>
          <w:sz w:val="4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London is a busy, built up city with lots of important places and landmarks. </w:t>
      </w:r>
    </w:p>
    <w:p w:rsidR="00CA0CC9" w:rsidRDefault="00803702" w:rsidP="00C20149">
      <w:pPr>
        <w:jc w:val="center"/>
        <w:rPr>
          <w:b/>
          <w:color w:val="4472C4" w:themeColor="accent5"/>
          <w:sz w:val="56"/>
          <w:lang w:val="en-US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noProof/>
          <w:lang w:eastAsia="en-GB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-267063</wp:posOffset>
            </wp:positionH>
            <wp:positionV relativeFrom="paragraph">
              <wp:posOffset>268151</wp:posOffset>
            </wp:positionV>
            <wp:extent cx="2219325" cy="1514475"/>
            <wp:effectExtent l="133350" t="76200" r="85725" b="14287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9325" cy="151447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7DEE">
        <w:rPr>
          <w:noProof/>
          <w:lang w:eastAsia="en-GB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page">
              <wp:posOffset>7762875</wp:posOffset>
            </wp:positionH>
            <wp:positionV relativeFrom="paragraph">
              <wp:posOffset>238760</wp:posOffset>
            </wp:positionV>
            <wp:extent cx="2433955" cy="1688465"/>
            <wp:effectExtent l="133350" t="76200" r="80645" b="140335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3955" cy="168846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72B7">
        <w:rPr>
          <w:noProof/>
          <w:lang w:eastAsia="en-GB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2259240</wp:posOffset>
            </wp:positionH>
            <wp:positionV relativeFrom="paragraph">
              <wp:posOffset>134439</wp:posOffset>
            </wp:positionV>
            <wp:extent cx="2207260" cy="1628775"/>
            <wp:effectExtent l="133350" t="76200" r="78740" b="14287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7260" cy="162877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72B7">
        <w:rPr>
          <w:noProof/>
          <w:lang w:eastAsia="en-GB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5576298</wp:posOffset>
            </wp:positionH>
            <wp:positionV relativeFrom="paragraph">
              <wp:posOffset>230142</wp:posOffset>
            </wp:positionV>
            <wp:extent cx="1724025" cy="1724025"/>
            <wp:effectExtent l="133350" t="76200" r="85725" b="142875"/>
            <wp:wrapSquare wrapText="bothSides"/>
            <wp:docPr id="9" name="Picture 9" descr="Amazon.com: London Landmarks Quiz: Appstore for Andro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mazon.com: London Landmarks Quiz: Appstore for Androi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72402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3BFA" w:rsidRDefault="00E53BFA" w:rsidP="00C20149">
      <w:pPr>
        <w:jc w:val="center"/>
        <w:rPr>
          <w:b/>
          <w:color w:val="4472C4" w:themeColor="accent5"/>
          <w:sz w:val="56"/>
          <w:lang w:val="en-US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E53BFA" w:rsidRPr="00CA0CC9" w:rsidRDefault="00C71630" w:rsidP="004F3E53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AFBF76" wp14:editId="7251185C">
                <wp:simplePos x="0" y="0"/>
                <wp:positionH relativeFrom="column">
                  <wp:posOffset>-84455</wp:posOffset>
                </wp:positionH>
                <wp:positionV relativeFrom="paragraph">
                  <wp:posOffset>-246380</wp:posOffset>
                </wp:positionV>
                <wp:extent cx="2715260" cy="484505"/>
                <wp:effectExtent l="0" t="0" r="889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5260" cy="4845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C20149" w:rsidRPr="00567A6A" w:rsidRDefault="00C20149" w:rsidP="00C20149">
                            <w:pPr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AFBF76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6.65pt;margin-top:-19.4pt;width:213.8pt;height:38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" fillcolor="white [3201]" stroked="f" strokeweight=".5pt">
                <v:textbox>
                  <w:txbxContent>
                    <w:p w:rsidR="00C20149" w:rsidRPr="00567A6A" w:rsidRDefault="00C20149" w:rsidP="00C20149">
                      <w:pPr>
                        <w:rPr>
                          <w:rFonts w:ascii="Comic Sans MS" w:hAnsi="Comic Sans MS"/>
                          <w:sz w:val="32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A4DC2">
        <w:rPr>
          <w:b/>
          <w:color w:val="4472C4" w:themeColor="accent5"/>
          <w:sz w:val="56"/>
          <w:lang w:val="en-US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</w:t>
      </w:r>
      <w:r w:rsidR="00EA4DC2">
        <w:rPr>
          <w:noProof/>
          <w:lang w:eastAsia="en-GB"/>
        </w:rPr>
        <w:t xml:space="preserve">                 </w:t>
      </w:r>
      <w:r w:rsidR="00CA0CC9">
        <w:rPr>
          <w:noProof/>
          <w:lang w:eastAsia="en-GB"/>
        </w:rPr>
        <w:t xml:space="preserve">        </w:t>
      </w:r>
    </w:p>
    <w:p w:rsidR="00A6116E" w:rsidRDefault="00A6116E" w:rsidP="004F3E53">
      <w:pPr>
        <w:rPr>
          <w:rFonts w:ascii="Twinkl" w:hAnsi="Twinkl"/>
          <w:color w:val="000000" w:themeColor="text1"/>
          <w:sz w:val="28"/>
          <w:szCs w:val="28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A6116E" w:rsidRDefault="00D272B7" w:rsidP="004F3E53">
      <w:pPr>
        <w:rPr>
          <w:rFonts w:ascii="Twinkl" w:hAnsi="Twinkl"/>
          <w:color w:val="000000" w:themeColor="text1"/>
          <w:sz w:val="28"/>
          <w:szCs w:val="28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winkl" w:hAnsi="Twinkl"/>
          <w:noProof/>
          <w:color w:val="000000" w:themeColor="text1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809F094" wp14:editId="605F39ED">
                <wp:simplePos x="0" y="0"/>
                <wp:positionH relativeFrom="margin">
                  <wp:posOffset>339634</wp:posOffset>
                </wp:positionH>
                <wp:positionV relativeFrom="paragraph">
                  <wp:posOffset>9797</wp:posOffset>
                </wp:positionV>
                <wp:extent cx="3670663" cy="431074"/>
                <wp:effectExtent l="0" t="0" r="6350" b="762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0663" cy="4310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6116E" w:rsidRDefault="00A6116E" w:rsidP="00D272B7">
                            <w:pPr>
                              <w:jc w:val="center"/>
                            </w:pPr>
                            <w:r>
                              <w:rPr>
                                <w:rFonts w:ascii="Twinkl" w:hAnsi="Twinkl"/>
                                <w:noProof/>
                                <w:color w:val="000000" w:themeColor="text1"/>
                                <w:sz w:val="28"/>
                                <w:szCs w:val="28"/>
                                <w:lang w:eastAsia="en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Country homes and town houses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09F094" id="Text Box 13" o:spid="_x0000_s1027" type="#_x0000_t202" style="position:absolute;margin-left:26.75pt;margin-top:.75pt;width:289.05pt;height:33.95pt;z-index:25169715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" fillcolor="white [3201]" stroked="f" strokeweight=".5pt">
                <v:textbox>
                  <w:txbxContent>
                    <w:p w:rsidR="00A6116E" w:rsidRDefault="00A6116E" w:rsidP="00D272B7">
                      <w:pPr>
                        <w:jc w:val="center"/>
                      </w:pPr>
                      <w:r>
                        <w:rPr>
                          <w:rFonts w:ascii="Twinkl" w:hAnsi="Twinkl"/>
                          <w:noProof/>
                          <w:color w:val="000000" w:themeColor="text1"/>
                          <w:sz w:val="28"/>
                          <w:szCs w:val="28"/>
                          <w:lang w:eastAsia="en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Country homes and town houses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A5A96" w:rsidRDefault="00D272B7" w:rsidP="004F3E53">
      <w:pPr>
        <w:rPr>
          <w:rFonts w:ascii="Twinkl" w:hAnsi="Twinkl"/>
          <w:color w:val="000000" w:themeColor="text1"/>
          <w:sz w:val="28"/>
          <w:szCs w:val="28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winkl" w:hAnsi="Twinkl"/>
          <w:noProof/>
          <w:color w:val="000000" w:themeColor="text1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5943237</wp:posOffset>
                </wp:positionH>
                <wp:positionV relativeFrom="paragraph">
                  <wp:posOffset>8164</wp:posOffset>
                </wp:positionV>
                <wp:extent cx="3670300" cy="430530"/>
                <wp:effectExtent l="0" t="0" r="6350" b="762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0300" cy="4305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6116E" w:rsidRDefault="00A6116E" w:rsidP="00A6116E">
                            <w:pPr>
                              <w:jc w:val="center"/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szCs w:val="2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F3E53"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szCs w:val="2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Comparing rural and urban landmarks.</w:t>
                            </w:r>
                          </w:p>
                          <w:p w:rsidR="00A6116E" w:rsidRDefault="00A6116E" w:rsidP="00A6116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28" type="#_x0000_t202" style="position:absolute;margin-left:467.95pt;margin-top:.65pt;width:289pt;height:33.9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" fillcolor="white [3201]" stroked="f" strokeweight=".5pt">
                <v:textbox>
                  <w:txbxContent>
                    <w:p w:rsidR="00A6116E" w:rsidRDefault="00A6116E" w:rsidP="00A6116E">
                      <w:pPr>
                        <w:jc w:val="center"/>
                        <w:rPr>
                          <w:rFonts w:ascii="Twinkl" w:hAnsi="Twinkl"/>
                          <w:color w:val="000000" w:themeColor="text1"/>
                          <w:sz w:val="28"/>
                          <w:szCs w:val="2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F3E53">
                        <w:rPr>
                          <w:rFonts w:ascii="Twinkl" w:hAnsi="Twinkl"/>
                          <w:color w:val="000000" w:themeColor="text1"/>
                          <w:sz w:val="28"/>
                          <w:szCs w:val="2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Comparing rural and urban landmarks.</w:t>
                      </w:r>
                    </w:p>
                    <w:p w:rsidR="00A6116E" w:rsidRDefault="00A6116E" w:rsidP="00A6116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DA5A96" w:rsidRDefault="00803702" w:rsidP="004F3E53">
      <w:pPr>
        <w:rPr>
          <w:rFonts w:ascii="Twinkl" w:hAnsi="Twinkl"/>
          <w:noProof/>
          <w:color w:val="000000" w:themeColor="text1"/>
          <w:sz w:val="28"/>
          <w:szCs w:val="28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  <w:lang w:eastAsia="en-GB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1823085</wp:posOffset>
            </wp:positionH>
            <wp:positionV relativeFrom="paragraph">
              <wp:posOffset>78105</wp:posOffset>
            </wp:positionV>
            <wp:extent cx="1797050" cy="1466215"/>
            <wp:effectExtent l="133350" t="76200" r="88900" b="13398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7050" cy="146621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page">
              <wp:posOffset>355237</wp:posOffset>
            </wp:positionH>
            <wp:positionV relativeFrom="paragraph">
              <wp:posOffset>78740</wp:posOffset>
            </wp:positionV>
            <wp:extent cx="1767840" cy="1514475"/>
            <wp:effectExtent l="133350" t="76200" r="80010" b="14287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7840" cy="151447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72B7">
        <w:rPr>
          <w:b/>
          <w:noProof/>
          <w:color w:val="4472C4" w:themeColor="accent5"/>
          <w:sz w:val="56"/>
          <w:lang w:eastAsia="en-GB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217170</wp:posOffset>
            </wp:positionV>
            <wp:extent cx="2448560" cy="1306195"/>
            <wp:effectExtent l="133350" t="76200" r="85090" b="141605"/>
            <wp:wrapSquare wrapText="bothSides"/>
            <wp:docPr id="15" name="Picture 15" descr="C:\Users\staff\AppData\Local\Microsoft\Windows\INetCache\Content.MSO\79E324C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ff\AppData\Local\Microsoft\Windows\INetCache\Content.MSO\79E324CE.tmp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8560" cy="130619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72B7">
        <w:rPr>
          <w:noProof/>
          <w:lang w:eastAsia="en-GB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4832259</wp:posOffset>
            </wp:positionH>
            <wp:positionV relativeFrom="paragraph">
              <wp:posOffset>229054</wp:posOffset>
            </wp:positionV>
            <wp:extent cx="2155190" cy="1200785"/>
            <wp:effectExtent l="133350" t="76200" r="73660" b="132715"/>
            <wp:wrapSquare wrapText="bothSides"/>
            <wp:docPr id="16" name="Picture 16" descr="The Best Independent Shops in Marylebone, London | Hers | Style | Luxury  Lond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he Best Independent Shops in Marylebone, London | Hers | Style | Luxury  London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190" cy="120078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116E">
        <w:rPr>
          <w:rFonts w:ascii="Twinkl" w:hAnsi="Twinkl"/>
          <w:noProof/>
          <w:color w:val="000000" w:themeColor="text1"/>
          <w:sz w:val="28"/>
          <w:szCs w:val="28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          </w:t>
      </w:r>
      <w:r w:rsidR="00DA5A96">
        <w:rPr>
          <w:rFonts w:ascii="Twinkl" w:hAnsi="Twinkl"/>
          <w:noProof/>
          <w:color w:val="000000" w:themeColor="text1"/>
          <w:sz w:val="28"/>
          <w:szCs w:val="28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</w:t>
      </w:r>
    </w:p>
    <w:p w:rsidR="00E53BFA" w:rsidRPr="00CA0CC9" w:rsidRDefault="00D272B7" w:rsidP="00CA0CC9">
      <w:pPr>
        <w:rPr>
          <w:rFonts w:ascii="Twinkl" w:hAnsi="Twinkl"/>
          <w:noProof/>
          <w:color w:val="000000" w:themeColor="text1"/>
          <w:sz w:val="28"/>
          <w:szCs w:val="28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winkl" w:hAnsi="Twinkl"/>
          <w:noProof/>
          <w:color w:val="000000" w:themeColor="text1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176CA59" wp14:editId="253DB40A">
                <wp:simplePos x="0" y="0"/>
                <wp:positionH relativeFrom="margin">
                  <wp:posOffset>-78105</wp:posOffset>
                </wp:positionH>
                <wp:positionV relativeFrom="paragraph">
                  <wp:posOffset>1358265</wp:posOffset>
                </wp:positionV>
                <wp:extent cx="3670663" cy="431074"/>
                <wp:effectExtent l="0" t="0" r="6350" b="762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0663" cy="4310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6116E" w:rsidRDefault="00A6116E" w:rsidP="00A6116E">
                            <w:pPr>
                              <w:jc w:val="center"/>
                            </w:pPr>
                            <w:r>
                              <w:rPr>
                                <w:rFonts w:ascii="Twinkl" w:hAnsi="Twinkl"/>
                                <w:noProof/>
                                <w:color w:val="000000" w:themeColor="text1"/>
                                <w:sz w:val="28"/>
                                <w:szCs w:val="28"/>
                                <w:lang w:eastAsia="en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Transport for the countryside and the city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76CA59" id="Text Box 14" o:spid="_x0000_s1029" type="#_x0000_t202" style="position:absolute;margin-left:-6.15pt;margin-top:106.95pt;width:289.05pt;height:33.95pt;z-index:25169920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" fillcolor="white [3201]" stroked="f" strokeweight=".5pt">
                <v:textbox>
                  <w:txbxContent>
                    <w:p w:rsidR="00A6116E" w:rsidRDefault="00A6116E" w:rsidP="00A6116E">
                      <w:pPr>
                        <w:jc w:val="center"/>
                      </w:pPr>
                      <w:r>
                        <w:rPr>
                          <w:rFonts w:ascii="Twinkl" w:hAnsi="Twinkl"/>
                          <w:noProof/>
                          <w:color w:val="000000" w:themeColor="text1"/>
                          <w:sz w:val="28"/>
                          <w:szCs w:val="28"/>
                          <w:lang w:eastAsia="en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Transport for the countryside and the city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6116E">
        <w:rPr>
          <w:rFonts w:ascii="Twinkl" w:hAnsi="Twinkl"/>
          <w:noProof/>
          <w:color w:val="000000" w:themeColor="text1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4ABC572" wp14:editId="4CC25FCF">
                <wp:simplePos x="0" y="0"/>
                <wp:positionH relativeFrom="margin">
                  <wp:posOffset>5272043</wp:posOffset>
                </wp:positionH>
                <wp:positionV relativeFrom="paragraph">
                  <wp:posOffset>1349012</wp:posOffset>
                </wp:positionV>
                <wp:extent cx="3670663" cy="431074"/>
                <wp:effectExtent l="0" t="0" r="6350" b="762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0663" cy="4310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6116E" w:rsidRPr="00A6116E" w:rsidRDefault="00D272B7" w:rsidP="00D272B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rFonts w:ascii="Twinkl" w:hAnsi="Twinkl"/>
                                <w:noProof/>
                                <w:color w:val="000000" w:themeColor="text1"/>
                                <w:sz w:val="28"/>
                                <w:szCs w:val="28"/>
                                <w:lang w:val="en-US" w:eastAsia="en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Shops in the city and in the countryside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ABC572" id="Text Box 17" o:spid="_x0000_s1030" type="#_x0000_t202" style="position:absolute;margin-left:415.1pt;margin-top:106.2pt;width:289.05pt;height:33.95pt;z-index:25170534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" fillcolor="white [3201]" stroked="f" strokeweight=".5pt">
                <v:textbox>
                  <w:txbxContent>
                    <w:p w:rsidR="00A6116E" w:rsidRPr="00A6116E" w:rsidRDefault="00D272B7" w:rsidP="00D272B7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rFonts w:ascii="Twinkl" w:hAnsi="Twinkl"/>
                          <w:noProof/>
                          <w:color w:val="000000" w:themeColor="text1"/>
                          <w:sz w:val="28"/>
                          <w:szCs w:val="28"/>
                          <w:lang w:val="en-US" w:eastAsia="en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Shops in the city and in the countryside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53BFA">
        <w:rPr>
          <w:b/>
          <w:color w:val="4472C4" w:themeColor="accent5"/>
          <w:sz w:val="56"/>
          <w:lang w:val="en-US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ab/>
      </w:r>
      <w:r w:rsidR="00536B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6A8562D" wp14:editId="02FEAD6E">
                <wp:simplePos x="0" y="0"/>
                <wp:positionH relativeFrom="margin">
                  <wp:posOffset>3709483</wp:posOffset>
                </wp:positionH>
                <wp:positionV relativeFrom="paragraph">
                  <wp:posOffset>876081</wp:posOffset>
                </wp:positionV>
                <wp:extent cx="2158584" cy="464695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8584" cy="4646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36BC7" w:rsidRPr="00567A6A" w:rsidRDefault="00536BC7" w:rsidP="00536BC7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A8562D" id="Text Box 24" o:spid="_x0000_s1031" type="#_x0000_t202" style="position:absolute;margin-left:292.1pt;margin-top:69pt;width:169.95pt;height:36.6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" fillcolor="white [3201]" stroked="f" strokeweight=".5pt">
                <v:textbox>
                  <w:txbxContent>
                    <w:p w:rsidR="00536BC7" w:rsidRPr="00567A6A" w:rsidRDefault="00536BC7" w:rsidP="00536BC7">
                      <w:pPr>
                        <w:jc w:val="center"/>
                        <w:rPr>
                          <w:rFonts w:ascii="Comic Sans MS" w:hAnsi="Comic Sans MS"/>
                          <w:sz w:val="32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7163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A81A4AE" wp14:editId="1A978480">
                <wp:simplePos x="0" y="0"/>
                <wp:positionH relativeFrom="margin">
                  <wp:posOffset>6857896</wp:posOffset>
                </wp:positionH>
                <wp:positionV relativeFrom="paragraph">
                  <wp:posOffset>441460</wp:posOffset>
                </wp:positionV>
                <wp:extent cx="2838450" cy="374754"/>
                <wp:effectExtent l="0" t="0" r="0" b="63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8450" cy="3747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8412C" w:rsidRPr="00567A6A" w:rsidRDefault="0058412C" w:rsidP="0058412C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81A4AE" id="Text Box 10" o:spid="_x0000_s1032" type="#_x0000_t202" style="position:absolute;margin-left:540pt;margin-top:34.75pt;width:223.5pt;height:29.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" fillcolor="white [3201]" stroked="f" strokeweight=".5pt">
                <v:textbox>
                  <w:txbxContent>
                    <w:p w:rsidR="0058412C" w:rsidRPr="00567A6A" w:rsidRDefault="0058412C" w:rsidP="0058412C">
                      <w:pPr>
                        <w:jc w:val="center"/>
                        <w:rPr>
                          <w:rFonts w:ascii="Comic Sans MS" w:hAnsi="Comic Sans MS"/>
                          <w:sz w:val="32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E53BFA" w:rsidRPr="00CA0CC9" w:rsidSect="00C2014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0149"/>
    <w:rsid w:val="000352D7"/>
    <w:rsid w:val="00052507"/>
    <w:rsid w:val="00077DEE"/>
    <w:rsid w:val="000A5FAC"/>
    <w:rsid w:val="00182617"/>
    <w:rsid w:val="00223CF5"/>
    <w:rsid w:val="00223E85"/>
    <w:rsid w:val="00251705"/>
    <w:rsid w:val="00253AA1"/>
    <w:rsid w:val="00352A4F"/>
    <w:rsid w:val="003B2C7F"/>
    <w:rsid w:val="004A257F"/>
    <w:rsid w:val="004C6443"/>
    <w:rsid w:val="004F3E53"/>
    <w:rsid w:val="00536BC7"/>
    <w:rsid w:val="00567A6A"/>
    <w:rsid w:val="0058412C"/>
    <w:rsid w:val="005B1B4D"/>
    <w:rsid w:val="00634D07"/>
    <w:rsid w:val="006A52C1"/>
    <w:rsid w:val="007B0EA0"/>
    <w:rsid w:val="00803333"/>
    <w:rsid w:val="00803702"/>
    <w:rsid w:val="00870EC5"/>
    <w:rsid w:val="00A6116E"/>
    <w:rsid w:val="00C20149"/>
    <w:rsid w:val="00C71630"/>
    <w:rsid w:val="00CA0CC9"/>
    <w:rsid w:val="00D272B7"/>
    <w:rsid w:val="00DA5A96"/>
    <w:rsid w:val="00E53BFA"/>
    <w:rsid w:val="00EA4DC2"/>
    <w:rsid w:val="00F832E6"/>
    <w:rsid w:val="00F86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4C0871"/>
  <w15:chartTrackingRefBased/>
  <w15:docId w15:val="{1BB713AB-C817-4621-A3B1-B04B41CBD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01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Sarah Taylor</cp:lastModifiedBy>
  <cp:revision>4</cp:revision>
  <dcterms:created xsi:type="dcterms:W3CDTF">2022-01-10T01:58:00Z</dcterms:created>
  <dcterms:modified xsi:type="dcterms:W3CDTF">2022-01-10T08:20:00Z</dcterms:modified>
</cp:coreProperties>
</file>