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41" w:rsidRPr="00F13AF2" w:rsidRDefault="00F13AF2" w:rsidP="00D42EBF">
      <w:pPr>
        <w:rPr>
          <w:rFonts w:ascii="Comic Sans MS" w:hAnsi="Comic Sans MS"/>
        </w:rPr>
      </w:pPr>
      <w:bookmarkStart w:id="0" w:name="_GoBack"/>
      <w:bookmarkEnd w:id="0"/>
      <w:r w:rsidRPr="00F13AF2"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137795</wp:posOffset>
            </wp:positionV>
            <wp:extent cx="10840085" cy="6504940"/>
            <wp:effectExtent l="0" t="0" r="0" b="0"/>
            <wp:wrapTight wrapText="bothSides">
              <wp:wrapPolygon edited="0">
                <wp:start x="0" y="0"/>
                <wp:lineTo x="0" y="21507"/>
                <wp:lineTo x="21561" y="21507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0085" cy="650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408" w:rsidRPr="00C6740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21825160" wp14:editId="6AB1CCD1">
                <wp:simplePos x="0" y="0"/>
                <wp:positionH relativeFrom="column">
                  <wp:posOffset>2145274</wp:posOffset>
                </wp:positionH>
                <wp:positionV relativeFrom="paragraph">
                  <wp:posOffset>-325218</wp:posOffset>
                </wp:positionV>
                <wp:extent cx="5257800" cy="499745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67408" w:rsidRPr="00F13AF2" w:rsidRDefault="00C67408" w:rsidP="00F13AF2">
                            <w:pPr>
                              <w:widowControl w:val="0"/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F13AF2"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Year 2 Knowledge Organiser—</w:t>
                            </w:r>
                            <w:r w:rsidR="00F13AF2" w:rsidRPr="00F13AF2"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Materials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825160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168.9pt;margin-top:-25.6pt;width:414pt;height:39.35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" filled="f" fillcolor="#5b9bd5" stroked="f" strokecolor="black [0]" strokeweight="2pt">
                <v:textbox inset="2.88pt,2.88pt,2.88pt,2.88pt">
                  <w:txbxContent>
                    <w:p w:rsidR="00C67408" w:rsidRPr="00F13AF2" w:rsidRDefault="00C67408" w:rsidP="00F13AF2">
                      <w:pPr>
                        <w:widowControl w:val="0"/>
                        <w:spacing w:after="0"/>
                        <w:rPr>
                          <w:rFonts w:ascii="Twinkl" w:hAnsi="Twinkl"/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F13AF2">
                        <w:rPr>
                          <w:rFonts w:ascii="Twinkl" w:hAnsi="Twinkl"/>
                          <w:b/>
                          <w:bCs/>
                          <w:color w:val="0070C0"/>
                          <w:sz w:val="44"/>
                          <w:szCs w:val="44"/>
                        </w:rPr>
                        <w:t>Year 2 Knowledge Organiser—</w:t>
                      </w:r>
                      <w:r w:rsidR="00F13AF2" w:rsidRPr="00F13AF2">
                        <w:rPr>
                          <w:rFonts w:ascii="Twinkl" w:hAnsi="Twinkl"/>
                          <w:b/>
                          <w:bCs/>
                          <w:color w:val="0070C0"/>
                          <w:sz w:val="44"/>
                          <w:szCs w:val="44"/>
                        </w:rPr>
                        <w:t>Materials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65441" w:rsidRPr="00F13AF2" w:rsidSect="00F13A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D376A"/>
    <w:multiLevelType w:val="hybridMultilevel"/>
    <w:tmpl w:val="740EB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C78A6"/>
    <w:multiLevelType w:val="hybridMultilevel"/>
    <w:tmpl w:val="A016D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76170"/>
    <w:multiLevelType w:val="hybridMultilevel"/>
    <w:tmpl w:val="A3AEC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7"/>
    <w:rsid w:val="00137EAB"/>
    <w:rsid w:val="00154163"/>
    <w:rsid w:val="001B05CA"/>
    <w:rsid w:val="00465441"/>
    <w:rsid w:val="00535BF7"/>
    <w:rsid w:val="00596C5D"/>
    <w:rsid w:val="005D339F"/>
    <w:rsid w:val="00703911"/>
    <w:rsid w:val="0078352F"/>
    <w:rsid w:val="007D1868"/>
    <w:rsid w:val="00863D95"/>
    <w:rsid w:val="008F214C"/>
    <w:rsid w:val="009E1B9D"/>
    <w:rsid w:val="00A052D0"/>
    <w:rsid w:val="00B42FFC"/>
    <w:rsid w:val="00BB21B3"/>
    <w:rsid w:val="00C67408"/>
    <w:rsid w:val="00CB6CB3"/>
    <w:rsid w:val="00D42EBF"/>
    <w:rsid w:val="00EE6BB8"/>
    <w:rsid w:val="00F13AF2"/>
    <w:rsid w:val="00F8064C"/>
    <w:rsid w:val="00FE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52120"/>
  <w15:docId w15:val="{89B693EB-CC52-4766-A31D-71C22ABB5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C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0A17"/>
    <w:pPr>
      <w:spacing w:after="0" w:line="240" w:lineRule="auto"/>
    </w:pPr>
  </w:style>
  <w:style w:type="table" w:styleId="TableGrid">
    <w:name w:val="Table Grid"/>
    <w:basedOn w:val="TableNormal"/>
    <w:uiPriority w:val="59"/>
    <w:rsid w:val="00FE0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0A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BB8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465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Taylor</dc:creator>
  <cp:lastModifiedBy>staff</cp:lastModifiedBy>
  <cp:revision>2</cp:revision>
  <dcterms:created xsi:type="dcterms:W3CDTF">2020-10-16T13:34:00Z</dcterms:created>
  <dcterms:modified xsi:type="dcterms:W3CDTF">2020-10-16T13:34:00Z</dcterms:modified>
</cp:coreProperties>
</file>