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697" w:rsidRDefault="00F340BF">
      <w:r>
        <w:rPr>
          <w:noProof/>
          <w:lang w:eastAsia="en-GB"/>
        </w:rPr>
        <mc:AlternateContent>
          <mc:Choice Requires="wps">
            <w:drawing>
              <wp:anchor distT="0" distB="0" distL="114300" distR="114300" simplePos="0" relativeHeight="251669504" behindDoc="0" locked="0" layoutInCell="1" allowOverlap="1" wp14:anchorId="485ABC34" wp14:editId="5BF2F8E5">
                <wp:simplePos x="0" y="0"/>
                <wp:positionH relativeFrom="column">
                  <wp:posOffset>2371725</wp:posOffset>
                </wp:positionH>
                <wp:positionV relativeFrom="paragraph">
                  <wp:posOffset>-342900</wp:posOffset>
                </wp:positionV>
                <wp:extent cx="4191000" cy="13335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4191000" cy="1333500"/>
                        </a:xfrm>
                        <a:prstGeom prst="roundRect">
                          <a:avLst/>
                        </a:prstGeom>
                        <a:solidFill>
                          <a:srgbClr val="FFFFCC"/>
                        </a:solidFill>
                        <a:ln>
                          <a:solidFill>
                            <a:srgbClr val="FFFF00"/>
                          </a:solidFill>
                        </a:ln>
                      </wps:spPr>
                      <wps:style>
                        <a:lnRef idx="2">
                          <a:schemeClr val="accent6"/>
                        </a:lnRef>
                        <a:fillRef idx="1">
                          <a:schemeClr val="lt1"/>
                        </a:fillRef>
                        <a:effectRef idx="0">
                          <a:schemeClr val="accent6"/>
                        </a:effectRef>
                        <a:fontRef idx="minor">
                          <a:schemeClr val="dk1"/>
                        </a:fontRef>
                      </wps:style>
                      <wps:txbx>
                        <w:txbxContent>
                          <w:p w:rsidR="009E3697" w:rsidRPr="00313E4A" w:rsidRDefault="009B699A" w:rsidP="002470EB">
                            <w:pPr>
                              <w:pStyle w:val="NoSpacing"/>
                              <w:jc w:val="center"/>
                              <w:rPr>
                                <w:rFonts w:ascii="Times New Roman" w:hAnsi="Times New Roman" w:cs="Times New Roman"/>
                                <w:b/>
                                <w:u w:val="single"/>
                              </w:rPr>
                            </w:pPr>
                            <w:r w:rsidRPr="00313E4A">
                              <w:rPr>
                                <w:rFonts w:ascii="Times New Roman" w:hAnsi="Times New Roman" w:cs="Times New Roman"/>
                                <w:b/>
                                <w:u w:val="single"/>
                              </w:rPr>
                              <w:t>PE</w:t>
                            </w:r>
                            <w:r w:rsidR="00A50F2C" w:rsidRPr="00313E4A">
                              <w:rPr>
                                <w:rFonts w:ascii="Times New Roman" w:hAnsi="Times New Roman" w:cs="Times New Roman"/>
                                <w:b/>
                                <w:u w:val="single"/>
                              </w:rPr>
                              <w:t xml:space="preserve"> – </w:t>
                            </w:r>
                            <w:r w:rsidR="00203C97">
                              <w:rPr>
                                <w:rFonts w:ascii="Times New Roman" w:hAnsi="Times New Roman" w:cs="Times New Roman"/>
                                <w:b/>
                                <w:u w:val="single"/>
                              </w:rPr>
                              <w:t>Gymnastics</w:t>
                            </w:r>
                          </w:p>
                          <w:p w:rsidR="002470EB" w:rsidRPr="00313E4A" w:rsidRDefault="002470EB" w:rsidP="002470EB">
                            <w:pPr>
                              <w:pStyle w:val="NoSpacing"/>
                              <w:jc w:val="center"/>
                              <w:rPr>
                                <w:rFonts w:ascii="Times New Roman" w:hAnsi="Times New Roman" w:cs="Times New Roman"/>
                                <w:u w:val="single"/>
                              </w:rPr>
                            </w:pPr>
                          </w:p>
                          <w:p w:rsidR="009E3697" w:rsidRPr="00313E4A" w:rsidRDefault="002946D8" w:rsidP="009E3697">
                            <w:pPr>
                              <w:jc w:val="center"/>
                              <w:rPr>
                                <w:rFonts w:ascii="Times New Roman" w:hAnsi="Times New Roman" w:cs="Times New Roman"/>
                              </w:rPr>
                            </w:pPr>
                            <w:r w:rsidRPr="00313E4A">
                              <w:rPr>
                                <w:rFonts w:ascii="Times New Roman" w:hAnsi="Times New Roman" w:cs="Times New Roman"/>
                              </w:rPr>
                              <w:t>In</w:t>
                            </w:r>
                            <w:r w:rsidR="00C555D1" w:rsidRPr="00313E4A">
                              <w:rPr>
                                <w:rFonts w:ascii="Times New Roman" w:hAnsi="Times New Roman" w:cs="Times New Roman"/>
                              </w:rPr>
                              <w:t xml:space="preserve"> </w:t>
                            </w:r>
                            <w:r w:rsidR="002470EB" w:rsidRPr="00313E4A">
                              <w:rPr>
                                <w:rFonts w:ascii="Times New Roman" w:hAnsi="Times New Roman" w:cs="Times New Roman"/>
                              </w:rPr>
                              <w:t xml:space="preserve">PE this half term, the focus will be </w:t>
                            </w:r>
                            <w:r w:rsidR="00FA7219" w:rsidRPr="00313E4A">
                              <w:rPr>
                                <w:rFonts w:ascii="Times New Roman" w:hAnsi="Times New Roman" w:cs="Times New Roman"/>
                              </w:rPr>
                              <w:t>‘</w:t>
                            </w:r>
                            <w:r w:rsidR="00203C97">
                              <w:rPr>
                                <w:rFonts w:ascii="Times New Roman" w:hAnsi="Times New Roman" w:cs="Times New Roman"/>
                              </w:rPr>
                              <w:t>Gymnastics</w:t>
                            </w:r>
                            <w:r w:rsidR="0068351C" w:rsidRPr="00313E4A">
                              <w:rPr>
                                <w:rFonts w:ascii="Times New Roman" w:hAnsi="Times New Roman" w:cs="Times New Roman"/>
                              </w:rPr>
                              <w:t>’</w:t>
                            </w:r>
                            <w:r w:rsidR="007416E2" w:rsidRPr="00313E4A">
                              <w:rPr>
                                <w:rFonts w:ascii="Times New Roman" w:hAnsi="Times New Roman" w:cs="Times New Roman"/>
                              </w:rPr>
                              <w:t xml:space="preserve">. </w:t>
                            </w:r>
                            <w:r w:rsidR="00203C97">
                              <w:rPr>
                                <w:rFonts w:ascii="Times New Roman" w:hAnsi="Times New Roman" w:cs="Times New Roman"/>
                              </w:rPr>
                              <w:t>Through this topic, the children will learn to balance, travel and roll. They will learn how to use the different equipment safely.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7" o:spid="_x0000_s1026" style="position:absolute;margin-left:186.75pt;margin-top:-27pt;width:330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" fillcolor="#ffc" strokecolor="yellow" strokeweight="1pt">
                <v:stroke joinstyle="miter"/>
                <v:textbox>
                  <w:txbxContent>
                    <w:p w:rsidR="009E3697" w:rsidRPr="00313E4A" w:rsidRDefault="009B699A" w:rsidP="002470EB">
                      <w:pPr>
                        <w:pStyle w:val="NoSpacing"/>
                        <w:jc w:val="center"/>
                        <w:rPr>
                          <w:rFonts w:ascii="Times New Roman" w:hAnsi="Times New Roman" w:cs="Times New Roman"/>
                          <w:b/>
                          <w:u w:val="single"/>
                        </w:rPr>
                      </w:pPr>
                      <w:r w:rsidRPr="00313E4A">
                        <w:rPr>
                          <w:rFonts w:ascii="Times New Roman" w:hAnsi="Times New Roman" w:cs="Times New Roman"/>
                          <w:b/>
                          <w:u w:val="single"/>
                        </w:rPr>
                        <w:t>PE</w:t>
                      </w:r>
                      <w:r w:rsidR="00A50F2C" w:rsidRPr="00313E4A">
                        <w:rPr>
                          <w:rFonts w:ascii="Times New Roman" w:hAnsi="Times New Roman" w:cs="Times New Roman"/>
                          <w:b/>
                          <w:u w:val="single"/>
                        </w:rPr>
                        <w:t xml:space="preserve"> – </w:t>
                      </w:r>
                      <w:r w:rsidR="00203C97">
                        <w:rPr>
                          <w:rFonts w:ascii="Times New Roman" w:hAnsi="Times New Roman" w:cs="Times New Roman"/>
                          <w:b/>
                          <w:u w:val="single"/>
                        </w:rPr>
                        <w:t>Gymnastics</w:t>
                      </w:r>
                    </w:p>
                    <w:p w:rsidR="002470EB" w:rsidRPr="00313E4A" w:rsidRDefault="002470EB" w:rsidP="002470EB">
                      <w:pPr>
                        <w:pStyle w:val="NoSpacing"/>
                        <w:jc w:val="center"/>
                        <w:rPr>
                          <w:rFonts w:ascii="Times New Roman" w:hAnsi="Times New Roman" w:cs="Times New Roman"/>
                          <w:u w:val="single"/>
                        </w:rPr>
                      </w:pPr>
                    </w:p>
                    <w:p w:rsidR="009E3697" w:rsidRPr="00313E4A" w:rsidRDefault="002946D8" w:rsidP="009E3697">
                      <w:pPr>
                        <w:jc w:val="center"/>
                        <w:rPr>
                          <w:rFonts w:ascii="Times New Roman" w:hAnsi="Times New Roman" w:cs="Times New Roman"/>
                        </w:rPr>
                      </w:pPr>
                      <w:r w:rsidRPr="00313E4A">
                        <w:rPr>
                          <w:rFonts w:ascii="Times New Roman" w:hAnsi="Times New Roman" w:cs="Times New Roman"/>
                        </w:rPr>
                        <w:t>In</w:t>
                      </w:r>
                      <w:r w:rsidR="00C555D1" w:rsidRPr="00313E4A">
                        <w:rPr>
                          <w:rFonts w:ascii="Times New Roman" w:hAnsi="Times New Roman" w:cs="Times New Roman"/>
                        </w:rPr>
                        <w:t xml:space="preserve"> </w:t>
                      </w:r>
                      <w:r w:rsidR="002470EB" w:rsidRPr="00313E4A">
                        <w:rPr>
                          <w:rFonts w:ascii="Times New Roman" w:hAnsi="Times New Roman" w:cs="Times New Roman"/>
                        </w:rPr>
                        <w:t xml:space="preserve">PE this half term, the focus will be </w:t>
                      </w:r>
                      <w:r w:rsidR="00FA7219" w:rsidRPr="00313E4A">
                        <w:rPr>
                          <w:rFonts w:ascii="Times New Roman" w:hAnsi="Times New Roman" w:cs="Times New Roman"/>
                        </w:rPr>
                        <w:t>‘</w:t>
                      </w:r>
                      <w:r w:rsidR="00203C97">
                        <w:rPr>
                          <w:rFonts w:ascii="Times New Roman" w:hAnsi="Times New Roman" w:cs="Times New Roman"/>
                        </w:rPr>
                        <w:t>Gymnastics</w:t>
                      </w:r>
                      <w:r w:rsidR="0068351C" w:rsidRPr="00313E4A">
                        <w:rPr>
                          <w:rFonts w:ascii="Times New Roman" w:hAnsi="Times New Roman" w:cs="Times New Roman"/>
                        </w:rPr>
                        <w:t>’</w:t>
                      </w:r>
                      <w:r w:rsidR="007416E2" w:rsidRPr="00313E4A">
                        <w:rPr>
                          <w:rFonts w:ascii="Times New Roman" w:hAnsi="Times New Roman" w:cs="Times New Roman"/>
                        </w:rPr>
                        <w:t xml:space="preserve">. </w:t>
                      </w:r>
                      <w:r w:rsidR="00203C97">
                        <w:rPr>
                          <w:rFonts w:ascii="Times New Roman" w:hAnsi="Times New Roman" w:cs="Times New Roman"/>
                        </w:rPr>
                        <w:t>Through this topic, the children will learn to balance, travel and roll. They will learn how to use the different equipment safely.</w:t>
                      </w:r>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485ABC34" wp14:editId="5BF2F8E5">
                <wp:simplePos x="0" y="0"/>
                <wp:positionH relativeFrom="column">
                  <wp:posOffset>6819900</wp:posOffset>
                </wp:positionH>
                <wp:positionV relativeFrom="paragraph">
                  <wp:posOffset>-333375</wp:posOffset>
                </wp:positionV>
                <wp:extent cx="2336800" cy="2009775"/>
                <wp:effectExtent l="0" t="0" r="25400" b="28575"/>
                <wp:wrapNone/>
                <wp:docPr id="4" name="Rounded Rectangle 4"/>
                <wp:cNvGraphicFramePr/>
                <a:graphic xmlns:a="http://schemas.openxmlformats.org/drawingml/2006/main">
                  <a:graphicData uri="http://schemas.microsoft.com/office/word/2010/wordprocessingShape">
                    <wps:wsp>
                      <wps:cNvSpPr/>
                      <wps:spPr>
                        <a:xfrm>
                          <a:off x="0" y="0"/>
                          <a:ext cx="2336800" cy="2009775"/>
                        </a:xfrm>
                        <a:prstGeom prst="roundRect">
                          <a:avLst/>
                        </a:prstGeom>
                        <a:solidFill>
                          <a:srgbClr val="CC99FF"/>
                        </a:solidFill>
                        <a:ln>
                          <a:solidFill>
                            <a:srgbClr val="990099"/>
                          </a:solidFill>
                        </a:ln>
                      </wps:spPr>
                      <wps:style>
                        <a:lnRef idx="2">
                          <a:schemeClr val="accent6"/>
                        </a:lnRef>
                        <a:fillRef idx="1">
                          <a:schemeClr val="lt1"/>
                        </a:fillRef>
                        <a:effectRef idx="0">
                          <a:schemeClr val="accent6"/>
                        </a:effectRef>
                        <a:fontRef idx="minor">
                          <a:schemeClr val="dk1"/>
                        </a:fontRef>
                      </wps:style>
                      <wps:txbx>
                        <w:txbxContent>
                          <w:p w:rsidR="009E3697" w:rsidRDefault="009E3697" w:rsidP="007D0C7F">
                            <w:pPr>
                              <w:pStyle w:val="NoSpacing"/>
                              <w:jc w:val="center"/>
                              <w:rPr>
                                <w:rFonts w:ascii="Times New Roman" w:hAnsi="Times New Roman" w:cs="Times New Roman"/>
                                <w:b/>
                                <w:u w:val="single"/>
                              </w:rPr>
                            </w:pPr>
                            <w:r w:rsidRPr="00313E4A">
                              <w:rPr>
                                <w:rFonts w:ascii="Times New Roman" w:hAnsi="Times New Roman" w:cs="Times New Roman"/>
                                <w:b/>
                                <w:u w:val="single"/>
                              </w:rPr>
                              <w:t>RE</w:t>
                            </w:r>
                          </w:p>
                          <w:p w:rsidR="00EB79E5" w:rsidRDefault="00EB79E5" w:rsidP="007D0C7F">
                            <w:pPr>
                              <w:pStyle w:val="NoSpacing"/>
                              <w:jc w:val="center"/>
                              <w:rPr>
                                <w:rFonts w:ascii="Times New Roman" w:hAnsi="Times New Roman" w:cs="Times New Roman"/>
                                <w:b/>
                                <w:u w:val="single"/>
                              </w:rPr>
                            </w:pPr>
                          </w:p>
                          <w:p w:rsidR="00EB79E5" w:rsidRPr="00EB79E5" w:rsidRDefault="00EB79E5" w:rsidP="007D0C7F">
                            <w:pPr>
                              <w:pStyle w:val="NoSpacing"/>
                              <w:jc w:val="center"/>
                              <w:rPr>
                                <w:rFonts w:ascii="Times New Roman" w:hAnsi="Times New Roman" w:cs="Times New Roman"/>
                              </w:rPr>
                            </w:pPr>
                            <w:r>
                              <w:rPr>
                                <w:rFonts w:ascii="Times New Roman" w:hAnsi="Times New Roman" w:cs="Times New Roman"/>
                              </w:rPr>
                              <w:t>The children will engage with a variety of religious texts/books such as the Qur’an. They will then have the opportunity to engage in discussion with the overarching question ‘What can we learn from sacred books?’</w:t>
                            </w:r>
                          </w:p>
                          <w:p w:rsidR="004151B0" w:rsidRPr="00313E4A" w:rsidRDefault="004151B0" w:rsidP="007D0C7F">
                            <w:pPr>
                              <w:pStyle w:val="NoSpacing"/>
                              <w:jc w:val="center"/>
                              <w:rPr>
                                <w:rFonts w:ascii="Times New Roman" w:hAnsi="Times New Roman" w:cs="Times New Roman"/>
                              </w:rPr>
                            </w:pPr>
                          </w:p>
                          <w:p w:rsidR="004151B0" w:rsidRPr="007C1836" w:rsidRDefault="004151B0" w:rsidP="007C1836">
                            <w:pPr>
                              <w:pStyle w:val="NoSpacing"/>
                            </w:pPr>
                          </w:p>
                          <w:p w:rsidR="007C1836" w:rsidRPr="007C1836" w:rsidRDefault="007C1836" w:rsidP="007C1836">
                            <w:pPr>
                              <w:pStyle w:val="NoSpacing"/>
                            </w:pPr>
                          </w:p>
                          <w:p w:rsidR="009E3697" w:rsidRPr="007C1836" w:rsidRDefault="009E3697" w:rsidP="007C1836">
                            <w:pPr>
                              <w:pStyle w:val="NoSpacing"/>
                            </w:pPr>
                          </w:p>
                          <w:p w:rsidR="009E3697" w:rsidRPr="007C1836" w:rsidRDefault="009E3697" w:rsidP="007C1836">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4" o:spid="_x0000_s1027" style="position:absolute;margin-left:537pt;margin-top:-26.25pt;width:184pt;height:15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" fillcolor="#c9f" strokecolor="#909" strokeweight="1pt">
                <v:stroke joinstyle="miter"/>
                <v:textbox>
                  <w:txbxContent>
                    <w:p w:rsidR="009E3697" w:rsidRDefault="009E3697" w:rsidP="007D0C7F">
                      <w:pPr>
                        <w:pStyle w:val="NoSpacing"/>
                        <w:jc w:val="center"/>
                        <w:rPr>
                          <w:rFonts w:ascii="Times New Roman" w:hAnsi="Times New Roman" w:cs="Times New Roman"/>
                          <w:b/>
                          <w:u w:val="single"/>
                        </w:rPr>
                      </w:pPr>
                      <w:r w:rsidRPr="00313E4A">
                        <w:rPr>
                          <w:rFonts w:ascii="Times New Roman" w:hAnsi="Times New Roman" w:cs="Times New Roman"/>
                          <w:b/>
                          <w:u w:val="single"/>
                        </w:rPr>
                        <w:t>RE</w:t>
                      </w:r>
                    </w:p>
                    <w:p w:rsidR="00EB79E5" w:rsidRDefault="00EB79E5" w:rsidP="007D0C7F">
                      <w:pPr>
                        <w:pStyle w:val="NoSpacing"/>
                        <w:jc w:val="center"/>
                        <w:rPr>
                          <w:rFonts w:ascii="Times New Roman" w:hAnsi="Times New Roman" w:cs="Times New Roman"/>
                          <w:b/>
                          <w:u w:val="single"/>
                        </w:rPr>
                      </w:pPr>
                    </w:p>
                    <w:p w:rsidR="00EB79E5" w:rsidRPr="00EB79E5" w:rsidRDefault="00EB79E5" w:rsidP="007D0C7F">
                      <w:pPr>
                        <w:pStyle w:val="NoSpacing"/>
                        <w:jc w:val="center"/>
                        <w:rPr>
                          <w:rFonts w:ascii="Times New Roman" w:hAnsi="Times New Roman" w:cs="Times New Roman"/>
                        </w:rPr>
                      </w:pPr>
                      <w:r>
                        <w:rPr>
                          <w:rFonts w:ascii="Times New Roman" w:hAnsi="Times New Roman" w:cs="Times New Roman"/>
                        </w:rPr>
                        <w:t>The children will engage with a variety of religious texts/books such as the Qur’an. They will then have the opportunity to engage in discussion with the overarching question ‘What can we learn from sacred books?’</w:t>
                      </w:r>
                    </w:p>
                    <w:p w:rsidR="004151B0" w:rsidRPr="00313E4A" w:rsidRDefault="004151B0" w:rsidP="007D0C7F">
                      <w:pPr>
                        <w:pStyle w:val="NoSpacing"/>
                        <w:jc w:val="center"/>
                        <w:rPr>
                          <w:rFonts w:ascii="Times New Roman" w:hAnsi="Times New Roman" w:cs="Times New Roman"/>
                        </w:rPr>
                      </w:pPr>
                    </w:p>
                    <w:p w:rsidR="004151B0" w:rsidRPr="007C1836" w:rsidRDefault="004151B0" w:rsidP="007C1836">
                      <w:pPr>
                        <w:pStyle w:val="NoSpacing"/>
                      </w:pPr>
                    </w:p>
                    <w:p w:rsidR="007C1836" w:rsidRPr="007C1836" w:rsidRDefault="007C1836" w:rsidP="007C1836">
                      <w:pPr>
                        <w:pStyle w:val="NoSpacing"/>
                      </w:pPr>
                    </w:p>
                    <w:p w:rsidR="009E3697" w:rsidRPr="007C1836" w:rsidRDefault="009E3697" w:rsidP="007C1836">
                      <w:pPr>
                        <w:pStyle w:val="NoSpacing"/>
                      </w:pPr>
                    </w:p>
                    <w:p w:rsidR="009E3697" w:rsidRPr="007C1836" w:rsidRDefault="009E3697" w:rsidP="007C1836">
                      <w:pPr>
                        <w:pStyle w:val="NoSpacing"/>
                      </w:pPr>
                    </w:p>
                  </w:txbxContent>
                </v:textbox>
              </v:roundrect>
            </w:pict>
          </mc:Fallback>
        </mc:AlternateContent>
      </w:r>
      <w:r w:rsidR="00313E4A">
        <w:rPr>
          <w:noProof/>
          <w:lang w:eastAsia="en-GB"/>
        </w:rPr>
        <mc:AlternateContent>
          <mc:Choice Requires="wps">
            <w:drawing>
              <wp:anchor distT="0" distB="0" distL="114300" distR="114300" simplePos="0" relativeHeight="251661312" behindDoc="0" locked="0" layoutInCell="1" allowOverlap="1" wp14:anchorId="6229CA0D" wp14:editId="78393693">
                <wp:simplePos x="0" y="0"/>
                <wp:positionH relativeFrom="column">
                  <wp:posOffset>-476250</wp:posOffset>
                </wp:positionH>
                <wp:positionV relativeFrom="paragraph">
                  <wp:posOffset>-400050</wp:posOffset>
                </wp:positionV>
                <wp:extent cx="2336800" cy="1857375"/>
                <wp:effectExtent l="0" t="0" r="25400" b="28575"/>
                <wp:wrapNone/>
                <wp:docPr id="2" name="Rounded Rectangle 2"/>
                <wp:cNvGraphicFramePr/>
                <a:graphic xmlns:a="http://schemas.openxmlformats.org/drawingml/2006/main">
                  <a:graphicData uri="http://schemas.microsoft.com/office/word/2010/wordprocessingShape">
                    <wps:wsp>
                      <wps:cNvSpPr/>
                      <wps:spPr>
                        <a:xfrm>
                          <a:off x="0" y="0"/>
                          <a:ext cx="2336800" cy="1857375"/>
                        </a:xfrm>
                        <a:prstGeom prst="roundRect">
                          <a:avLst/>
                        </a:prstGeom>
                        <a:solidFill>
                          <a:schemeClr val="accent1">
                            <a:lumMod val="60000"/>
                            <a:lumOff val="40000"/>
                          </a:schemeClr>
                        </a:solidFill>
                        <a:ln>
                          <a:solidFill>
                            <a:schemeClr val="accent1">
                              <a:lumMod val="50000"/>
                            </a:schemeClr>
                          </a:solidFill>
                        </a:ln>
                      </wps:spPr>
                      <wps:style>
                        <a:lnRef idx="2">
                          <a:schemeClr val="accent6"/>
                        </a:lnRef>
                        <a:fillRef idx="1">
                          <a:schemeClr val="lt1"/>
                        </a:fillRef>
                        <a:effectRef idx="0">
                          <a:schemeClr val="accent6"/>
                        </a:effectRef>
                        <a:fontRef idx="minor">
                          <a:schemeClr val="dk1"/>
                        </a:fontRef>
                      </wps:style>
                      <wps:txbx>
                        <w:txbxContent>
                          <w:p w:rsidR="002946D8" w:rsidRPr="00313E4A" w:rsidRDefault="00D94F7C" w:rsidP="009E3697">
                            <w:pPr>
                              <w:jc w:val="center"/>
                              <w:rPr>
                                <w:rFonts w:ascii="Times New Roman" w:hAnsi="Times New Roman" w:cs="Times New Roman"/>
                                <w:b/>
                                <w:szCs w:val="20"/>
                                <w:u w:val="single"/>
                              </w:rPr>
                            </w:pPr>
                            <w:r w:rsidRPr="00313E4A">
                              <w:rPr>
                                <w:rFonts w:ascii="Times New Roman" w:hAnsi="Times New Roman" w:cs="Times New Roman"/>
                                <w:b/>
                                <w:szCs w:val="20"/>
                                <w:u w:val="single"/>
                              </w:rPr>
                              <w:t>Co</w:t>
                            </w:r>
                            <w:r w:rsidR="007D0C7F" w:rsidRPr="00313E4A">
                              <w:rPr>
                                <w:rFonts w:ascii="Times New Roman" w:hAnsi="Times New Roman" w:cs="Times New Roman"/>
                                <w:b/>
                                <w:szCs w:val="20"/>
                                <w:u w:val="single"/>
                              </w:rPr>
                              <w:t>m</w:t>
                            </w:r>
                            <w:r w:rsidRPr="00313E4A">
                              <w:rPr>
                                <w:rFonts w:ascii="Times New Roman" w:hAnsi="Times New Roman" w:cs="Times New Roman"/>
                                <w:b/>
                                <w:szCs w:val="20"/>
                                <w:u w:val="single"/>
                              </w:rPr>
                              <w:t>puting</w:t>
                            </w:r>
                          </w:p>
                          <w:p w:rsidR="00203C97" w:rsidRDefault="00203C97" w:rsidP="00203C97">
                            <w:pPr>
                              <w:jc w:val="center"/>
                              <w:rPr>
                                <w:rFonts w:ascii="Times New Roman" w:hAnsi="Times New Roman" w:cs="Times New Roman"/>
                                <w:szCs w:val="20"/>
                              </w:rPr>
                            </w:pPr>
                            <w:r>
                              <w:rPr>
                                <w:rFonts w:ascii="Times New Roman" w:hAnsi="Times New Roman" w:cs="Times New Roman"/>
                                <w:szCs w:val="20"/>
                              </w:rPr>
                              <w:t>Our first lesson will focus around E-safety and will specifically look at making safe choices when communicating with others online.</w:t>
                            </w:r>
                          </w:p>
                          <w:p w:rsidR="00203C97" w:rsidRPr="00313E4A" w:rsidRDefault="00203C97" w:rsidP="00203C97">
                            <w:pPr>
                              <w:jc w:val="center"/>
                              <w:rPr>
                                <w:rFonts w:ascii="Times New Roman" w:hAnsi="Times New Roman" w:cs="Times New Roman"/>
                                <w:szCs w:val="20"/>
                              </w:rPr>
                            </w:pPr>
                            <w:r>
                              <w:rPr>
                                <w:rFonts w:ascii="Times New Roman" w:hAnsi="Times New Roman" w:cs="Times New Roman"/>
                                <w:szCs w:val="20"/>
                              </w:rPr>
                              <w:t xml:space="preserve">We will then be focusing on ‘presenting’ and will learn how to use Pages. </w:t>
                            </w:r>
                          </w:p>
                          <w:p w:rsidR="009E3697" w:rsidRPr="00DF7B53" w:rsidRDefault="009E3697" w:rsidP="009E3697">
                            <w:pPr>
                              <w:jc w:val="center"/>
                              <w:rPr>
                                <w:rFonts w:ascii="Times New Roman" w:hAnsi="Times New Roman" w:cs="Times New Roman"/>
                                <w:szCs w:val="20"/>
                              </w:rPr>
                            </w:pPr>
                          </w:p>
                          <w:p w:rsidR="009E3697" w:rsidRPr="009B699A" w:rsidRDefault="009E3697" w:rsidP="009E3697">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29CA0D" id="Rounded Rectangle 2" o:spid="_x0000_s1028" style="position:absolute;margin-left:-37.5pt;margin-top:-31.5pt;width:184pt;height:14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" fillcolor="#9cc2e5 [1940]" strokecolor="#1f4d78 [1604]" strokeweight="1pt">
                <v:stroke joinstyle="miter"/>
                <v:textbox>
                  <w:txbxContent>
                    <w:p w:rsidR="002946D8" w:rsidRPr="00313E4A" w:rsidRDefault="00D94F7C" w:rsidP="009E3697">
                      <w:pPr>
                        <w:jc w:val="center"/>
                        <w:rPr>
                          <w:rFonts w:ascii="Times New Roman" w:hAnsi="Times New Roman" w:cs="Times New Roman"/>
                          <w:b/>
                          <w:szCs w:val="20"/>
                          <w:u w:val="single"/>
                        </w:rPr>
                      </w:pPr>
                      <w:r w:rsidRPr="00313E4A">
                        <w:rPr>
                          <w:rFonts w:ascii="Times New Roman" w:hAnsi="Times New Roman" w:cs="Times New Roman"/>
                          <w:b/>
                          <w:szCs w:val="20"/>
                          <w:u w:val="single"/>
                        </w:rPr>
                        <w:t>Co</w:t>
                      </w:r>
                      <w:r w:rsidR="007D0C7F" w:rsidRPr="00313E4A">
                        <w:rPr>
                          <w:rFonts w:ascii="Times New Roman" w:hAnsi="Times New Roman" w:cs="Times New Roman"/>
                          <w:b/>
                          <w:szCs w:val="20"/>
                          <w:u w:val="single"/>
                        </w:rPr>
                        <w:t>m</w:t>
                      </w:r>
                      <w:r w:rsidRPr="00313E4A">
                        <w:rPr>
                          <w:rFonts w:ascii="Times New Roman" w:hAnsi="Times New Roman" w:cs="Times New Roman"/>
                          <w:b/>
                          <w:szCs w:val="20"/>
                          <w:u w:val="single"/>
                        </w:rPr>
                        <w:t>puting</w:t>
                      </w:r>
                    </w:p>
                    <w:p w:rsidR="00203C97" w:rsidRDefault="00203C97" w:rsidP="00203C97">
                      <w:pPr>
                        <w:jc w:val="center"/>
                        <w:rPr>
                          <w:rFonts w:ascii="Times New Roman" w:hAnsi="Times New Roman" w:cs="Times New Roman"/>
                          <w:szCs w:val="20"/>
                        </w:rPr>
                      </w:pPr>
                      <w:r>
                        <w:rPr>
                          <w:rFonts w:ascii="Times New Roman" w:hAnsi="Times New Roman" w:cs="Times New Roman"/>
                          <w:szCs w:val="20"/>
                        </w:rPr>
                        <w:t>Our first lesson will focus around E-safety and will specifically look at making safe choices when communicating with others online.</w:t>
                      </w:r>
                    </w:p>
                    <w:p w:rsidR="00203C97" w:rsidRPr="00313E4A" w:rsidRDefault="00203C97" w:rsidP="00203C97">
                      <w:pPr>
                        <w:jc w:val="center"/>
                        <w:rPr>
                          <w:rFonts w:ascii="Times New Roman" w:hAnsi="Times New Roman" w:cs="Times New Roman"/>
                          <w:szCs w:val="20"/>
                        </w:rPr>
                      </w:pPr>
                      <w:r>
                        <w:rPr>
                          <w:rFonts w:ascii="Times New Roman" w:hAnsi="Times New Roman" w:cs="Times New Roman"/>
                          <w:szCs w:val="20"/>
                        </w:rPr>
                        <w:t xml:space="preserve">We will then be focusing on ‘presenting’ and will learn how to use Pages. </w:t>
                      </w:r>
                    </w:p>
                    <w:p w:rsidR="009E3697" w:rsidRPr="00DF7B53" w:rsidRDefault="009E3697" w:rsidP="009E3697">
                      <w:pPr>
                        <w:jc w:val="center"/>
                        <w:rPr>
                          <w:rFonts w:ascii="Times New Roman" w:hAnsi="Times New Roman" w:cs="Times New Roman"/>
                          <w:szCs w:val="20"/>
                        </w:rPr>
                      </w:pPr>
                    </w:p>
                    <w:p w:rsidR="009E3697" w:rsidRPr="009B699A" w:rsidRDefault="009E3697" w:rsidP="009E3697">
                      <w:pPr>
                        <w:jc w:val="center"/>
                        <w:rPr>
                          <w:sz w:val="20"/>
                          <w:szCs w:val="20"/>
                        </w:rPr>
                      </w:pPr>
                    </w:p>
                  </w:txbxContent>
                </v:textbox>
              </v:roundrect>
            </w:pict>
          </mc:Fallback>
        </mc:AlternateContent>
      </w:r>
    </w:p>
    <w:p w:rsidR="009E3697" w:rsidRPr="009E3697" w:rsidRDefault="009E3697" w:rsidP="009E3697"/>
    <w:p w:rsidR="009E3697" w:rsidRPr="009E3697" w:rsidRDefault="009E3697" w:rsidP="009E3697"/>
    <w:p w:rsidR="009E3697" w:rsidRPr="009E3697" w:rsidRDefault="008323FD" w:rsidP="009E3697">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2948940</wp:posOffset>
                </wp:positionH>
                <wp:positionV relativeFrom="paragraph">
                  <wp:posOffset>179705</wp:posOffset>
                </wp:positionV>
                <wp:extent cx="3048000" cy="2026920"/>
                <wp:effectExtent l="0" t="0" r="19050" b="11430"/>
                <wp:wrapNone/>
                <wp:docPr id="1" name="Rounded Rectangle 1"/>
                <wp:cNvGraphicFramePr/>
                <a:graphic xmlns:a="http://schemas.openxmlformats.org/drawingml/2006/main">
                  <a:graphicData uri="http://schemas.microsoft.com/office/word/2010/wordprocessingShape">
                    <wps:wsp>
                      <wps:cNvSpPr/>
                      <wps:spPr>
                        <a:xfrm>
                          <a:off x="0" y="0"/>
                          <a:ext cx="3048000" cy="202692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323FD" w:rsidRDefault="00203C97" w:rsidP="008323FD">
                            <w:pPr>
                              <w:jc w:val="center"/>
                              <w:rPr>
                                <w:rFonts w:ascii="Times New Roman" w:hAnsi="Times New Roman" w:cs="Times New Roman"/>
                                <w:b/>
                                <w:sz w:val="36"/>
                                <w:u w:val="single"/>
                              </w:rPr>
                            </w:pPr>
                            <w:r>
                              <w:rPr>
                                <w:rFonts w:ascii="Times New Roman" w:hAnsi="Times New Roman" w:cs="Times New Roman"/>
                                <w:b/>
                                <w:sz w:val="36"/>
                                <w:u w:val="single"/>
                              </w:rPr>
                              <w:t>Autumn 2 – Significant People</w:t>
                            </w:r>
                          </w:p>
                          <w:p w:rsidR="009E3697" w:rsidRPr="00DB1FBD" w:rsidRDefault="00DB1FBD" w:rsidP="008323FD">
                            <w:pPr>
                              <w:rPr>
                                <w:rFonts w:ascii="Times New Roman" w:hAnsi="Times New Roman" w:cs="Times New Roman"/>
                                <w:b/>
                                <w:sz w:val="36"/>
                                <w:u w:val="single"/>
                              </w:rPr>
                            </w:pPr>
                            <w:r w:rsidRPr="00DB1FBD">
                              <w:rPr>
                                <w:rFonts w:ascii="Times New Roman" w:hAnsi="Times New Roman" w:cs="Times New Roman"/>
                                <w:b/>
                                <w:u w:val="single"/>
                              </w:rPr>
                              <w:t>Enrichment</w:t>
                            </w:r>
                          </w:p>
                          <w:p w:rsidR="008323FD" w:rsidRPr="008323FD" w:rsidRDefault="00DB1FBD" w:rsidP="008323FD">
                            <w:pPr>
                              <w:rPr>
                                <w:rFonts w:ascii="Times New Roman" w:hAnsi="Times New Roman" w:cs="Times New Roman"/>
                              </w:rPr>
                            </w:pPr>
                            <w:r>
                              <w:rPr>
                                <w:rFonts w:ascii="Times New Roman" w:hAnsi="Times New Roman" w:cs="Times New Roman"/>
                              </w:rPr>
                              <w:t xml:space="preserve">We will have a special day learning about the amazing life and experiences of Grace Darling. We will use drama </w:t>
                            </w:r>
                            <w:r w:rsidR="008323FD">
                              <w:rPr>
                                <w:rFonts w:ascii="Times New Roman" w:hAnsi="Times New Roman" w:cs="Times New Roman"/>
                              </w:rPr>
                              <w:t xml:space="preserve">to show </w:t>
                            </w:r>
                            <w:r>
                              <w:rPr>
                                <w:rFonts w:ascii="Times New Roman" w:hAnsi="Times New Roman" w:cs="Times New Roman"/>
                              </w:rPr>
                              <w:t xml:space="preserve">and remember the </w:t>
                            </w:r>
                            <w:bookmarkStart w:id="0" w:name="_GoBack"/>
                            <w:bookmarkEnd w:id="0"/>
                            <w:r w:rsidR="008323FD">
                              <w:rPr>
                                <w:rFonts w:ascii="Times New Roman" w:hAnsi="Times New Roman" w:cs="Times New Roman"/>
                              </w:rPr>
                              <w:t xml:space="preserve">significant parts of her life.                                          </w:t>
                            </w:r>
                          </w:p>
                          <w:p w:rsidR="008323FD" w:rsidRDefault="008323FD" w:rsidP="008323FD">
                            <w:pPr>
                              <w:rPr>
                                <w:u w:val="single"/>
                              </w:rPr>
                            </w:pPr>
                          </w:p>
                          <w:p w:rsidR="009E3697" w:rsidRDefault="009E3697" w:rsidP="009E3697">
                            <w:pPr>
                              <w:jc w:val="center"/>
                              <w:rPr>
                                <w:u w:val="single"/>
                              </w:rPr>
                            </w:pPr>
                          </w:p>
                          <w:p w:rsidR="009E3697" w:rsidRDefault="009E3697" w:rsidP="009E3697">
                            <w:pPr>
                              <w:jc w:val="center"/>
                              <w:rPr>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9" style="position:absolute;margin-left:232.2pt;margin-top:14.15pt;width:240pt;height:159.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" fillcolor="white [3201]" strokecolor="black [3213]" strokeweight="1pt">
                <v:stroke joinstyle="miter"/>
                <v:textbox>
                  <w:txbxContent>
                    <w:p w:rsidR="008323FD" w:rsidRDefault="00203C97" w:rsidP="008323FD">
                      <w:pPr>
                        <w:jc w:val="center"/>
                        <w:rPr>
                          <w:rFonts w:ascii="Times New Roman" w:hAnsi="Times New Roman" w:cs="Times New Roman"/>
                          <w:b/>
                          <w:sz w:val="36"/>
                          <w:u w:val="single"/>
                        </w:rPr>
                      </w:pPr>
                      <w:r>
                        <w:rPr>
                          <w:rFonts w:ascii="Times New Roman" w:hAnsi="Times New Roman" w:cs="Times New Roman"/>
                          <w:b/>
                          <w:sz w:val="36"/>
                          <w:u w:val="single"/>
                        </w:rPr>
                        <w:t>Autumn 2 – Significant People</w:t>
                      </w:r>
                    </w:p>
                    <w:p w:rsidR="009E3697" w:rsidRPr="00DB1FBD" w:rsidRDefault="00DB1FBD" w:rsidP="008323FD">
                      <w:pPr>
                        <w:rPr>
                          <w:rFonts w:ascii="Times New Roman" w:hAnsi="Times New Roman" w:cs="Times New Roman"/>
                          <w:b/>
                          <w:sz w:val="36"/>
                          <w:u w:val="single"/>
                        </w:rPr>
                      </w:pPr>
                      <w:r w:rsidRPr="00DB1FBD">
                        <w:rPr>
                          <w:rFonts w:ascii="Times New Roman" w:hAnsi="Times New Roman" w:cs="Times New Roman"/>
                          <w:b/>
                          <w:u w:val="single"/>
                        </w:rPr>
                        <w:t>Enrichment</w:t>
                      </w:r>
                    </w:p>
                    <w:p w:rsidR="008323FD" w:rsidRPr="008323FD" w:rsidRDefault="00DB1FBD" w:rsidP="008323FD">
                      <w:pPr>
                        <w:rPr>
                          <w:rFonts w:ascii="Times New Roman" w:hAnsi="Times New Roman" w:cs="Times New Roman"/>
                        </w:rPr>
                      </w:pPr>
                      <w:r>
                        <w:rPr>
                          <w:rFonts w:ascii="Times New Roman" w:hAnsi="Times New Roman" w:cs="Times New Roman"/>
                        </w:rPr>
                        <w:t xml:space="preserve">We will have a special day learning about the amazing life and experiences of Grace Darling. We will use drama </w:t>
                      </w:r>
                      <w:r w:rsidR="008323FD">
                        <w:rPr>
                          <w:rFonts w:ascii="Times New Roman" w:hAnsi="Times New Roman" w:cs="Times New Roman"/>
                        </w:rPr>
                        <w:t xml:space="preserve">to show </w:t>
                      </w:r>
                      <w:r>
                        <w:rPr>
                          <w:rFonts w:ascii="Times New Roman" w:hAnsi="Times New Roman" w:cs="Times New Roman"/>
                        </w:rPr>
                        <w:t xml:space="preserve">and remember the </w:t>
                      </w:r>
                      <w:bookmarkStart w:id="1" w:name="_GoBack"/>
                      <w:bookmarkEnd w:id="1"/>
                      <w:r w:rsidR="008323FD">
                        <w:rPr>
                          <w:rFonts w:ascii="Times New Roman" w:hAnsi="Times New Roman" w:cs="Times New Roman"/>
                        </w:rPr>
                        <w:t xml:space="preserve">significant parts of her life.                                          </w:t>
                      </w:r>
                    </w:p>
                    <w:p w:rsidR="008323FD" w:rsidRDefault="008323FD" w:rsidP="008323FD">
                      <w:pPr>
                        <w:rPr>
                          <w:u w:val="single"/>
                        </w:rPr>
                      </w:pPr>
                    </w:p>
                    <w:p w:rsidR="009E3697" w:rsidRDefault="009E3697" w:rsidP="009E3697">
                      <w:pPr>
                        <w:jc w:val="center"/>
                        <w:rPr>
                          <w:u w:val="single"/>
                        </w:rPr>
                      </w:pPr>
                    </w:p>
                    <w:p w:rsidR="009E3697" w:rsidRDefault="009E3697" w:rsidP="009E3697">
                      <w:pPr>
                        <w:jc w:val="center"/>
                        <w:rPr>
                          <w:u w:val="single"/>
                        </w:rPr>
                      </w:pPr>
                    </w:p>
                    <w:p w:rsidR="009E3697" w:rsidRPr="009E3697" w:rsidRDefault="009E3697" w:rsidP="009E3697">
                      <w:pPr>
                        <w:jc w:val="center"/>
                        <w:rPr>
                          <w:u w:val="single"/>
                        </w:rPr>
                      </w:pPr>
                    </w:p>
                  </w:txbxContent>
                </v:textbox>
              </v:roundrect>
            </w:pict>
          </mc:Fallback>
        </mc:AlternateContent>
      </w:r>
    </w:p>
    <w:p w:rsidR="009E3697" w:rsidRPr="009E3697" w:rsidRDefault="009E3697" w:rsidP="009E3697"/>
    <w:p w:rsidR="009E3697" w:rsidRPr="009E3697" w:rsidRDefault="008323FD" w:rsidP="009E3697">
      <w:r>
        <w:rPr>
          <w:noProof/>
          <w:lang w:eastAsia="en-GB"/>
        </w:rPr>
        <w:drawing>
          <wp:anchor distT="0" distB="0" distL="114300" distR="114300" simplePos="0" relativeHeight="251681792" behindDoc="1" locked="0" layoutInCell="1" allowOverlap="1" wp14:anchorId="666DC08C" wp14:editId="1B80B405">
            <wp:simplePos x="0" y="0"/>
            <wp:positionH relativeFrom="column">
              <wp:posOffset>5181600</wp:posOffset>
            </wp:positionH>
            <wp:positionV relativeFrom="paragraph">
              <wp:posOffset>33020</wp:posOffset>
            </wp:positionV>
            <wp:extent cx="640080" cy="668655"/>
            <wp:effectExtent l="0" t="0" r="7620" b="0"/>
            <wp:wrapTight wrapText="bothSides">
              <wp:wrapPolygon edited="0">
                <wp:start x="0" y="0"/>
                <wp:lineTo x="0" y="20923"/>
                <wp:lineTo x="21214" y="20923"/>
                <wp:lineTo x="21214" y="0"/>
                <wp:lineTo x="0" y="0"/>
              </wp:wrapPolygon>
            </wp:wrapTight>
            <wp:docPr id="3" name="Picture 3" descr="Little People, BIG DREAMS Treasury by Maria Isabel Sanchez Vegara, Lisbeth  Kaiser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ttle People, BIG DREAMS Treasury by Maria Isabel Sanchez Vegara, Lisbeth  Kaiser | Waterstone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6236" t="29934" r="12536" b="11761"/>
                    <a:stretch/>
                  </pic:blipFill>
                  <pic:spPr bwMode="auto">
                    <a:xfrm>
                      <a:off x="0" y="0"/>
                      <a:ext cx="640080" cy="668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3C97">
        <w:rPr>
          <w:noProof/>
          <w:lang w:eastAsia="en-GB"/>
        </w:rPr>
        <mc:AlternateContent>
          <mc:Choice Requires="wps">
            <w:drawing>
              <wp:anchor distT="0" distB="0" distL="114300" distR="114300" simplePos="0" relativeHeight="251665408" behindDoc="0" locked="0" layoutInCell="1" allowOverlap="1" wp14:anchorId="485ABC34" wp14:editId="5BF2F8E5">
                <wp:simplePos x="0" y="0"/>
                <wp:positionH relativeFrom="column">
                  <wp:posOffset>-504825</wp:posOffset>
                </wp:positionH>
                <wp:positionV relativeFrom="paragraph">
                  <wp:posOffset>102870</wp:posOffset>
                </wp:positionV>
                <wp:extent cx="2336800" cy="2057969"/>
                <wp:effectExtent l="0" t="0" r="25400" b="19050"/>
                <wp:wrapNone/>
                <wp:docPr id="5" name="Rounded Rectangle 5"/>
                <wp:cNvGraphicFramePr/>
                <a:graphic xmlns:a="http://schemas.openxmlformats.org/drawingml/2006/main">
                  <a:graphicData uri="http://schemas.microsoft.com/office/word/2010/wordprocessingShape">
                    <wps:wsp>
                      <wps:cNvSpPr/>
                      <wps:spPr>
                        <a:xfrm>
                          <a:off x="0" y="0"/>
                          <a:ext cx="2336800" cy="2057969"/>
                        </a:xfrm>
                        <a:prstGeom prst="roundRect">
                          <a:avLst/>
                        </a:prstGeom>
                        <a:solidFill>
                          <a:srgbClr val="FF9900"/>
                        </a:solidFill>
                        <a:ln>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2946D8" w:rsidRDefault="009B699A" w:rsidP="007D0C7F">
                            <w:pPr>
                              <w:pStyle w:val="NoSpacing"/>
                              <w:jc w:val="center"/>
                              <w:rPr>
                                <w:rFonts w:ascii="Times New Roman" w:hAnsi="Times New Roman" w:cs="Times New Roman"/>
                                <w:b/>
                                <w:u w:val="single"/>
                              </w:rPr>
                            </w:pPr>
                            <w:r w:rsidRPr="00313E4A">
                              <w:rPr>
                                <w:rFonts w:ascii="Times New Roman" w:hAnsi="Times New Roman" w:cs="Times New Roman"/>
                                <w:b/>
                                <w:u w:val="single"/>
                              </w:rPr>
                              <w:t>PSHE</w:t>
                            </w:r>
                          </w:p>
                          <w:p w:rsidR="00F340BF" w:rsidRPr="00F340BF" w:rsidRDefault="00F340BF" w:rsidP="007D0C7F">
                            <w:pPr>
                              <w:pStyle w:val="NoSpacing"/>
                              <w:jc w:val="center"/>
                              <w:rPr>
                                <w:rFonts w:ascii="Times New Roman" w:hAnsi="Times New Roman" w:cs="Times New Roman"/>
                              </w:rPr>
                            </w:pPr>
                            <w:r>
                              <w:rPr>
                                <w:rFonts w:ascii="Times New Roman" w:hAnsi="Times New Roman" w:cs="Times New Roman"/>
                              </w:rPr>
                              <w:t>Through PSHE, children will focus on the following themes:</w:t>
                            </w:r>
                          </w:p>
                          <w:p w:rsidR="00313E4A" w:rsidRPr="00F340BF" w:rsidRDefault="00313E4A" w:rsidP="007D0C7F">
                            <w:pPr>
                              <w:pStyle w:val="NoSpacing"/>
                              <w:jc w:val="center"/>
                              <w:rPr>
                                <w:rFonts w:ascii="Times New Roman" w:hAnsi="Times New Roman" w:cs="Times New Roman"/>
                                <w:b/>
                                <w:u w:val="single"/>
                              </w:rPr>
                            </w:pPr>
                          </w:p>
                          <w:p w:rsidR="009E3697" w:rsidRPr="00F340BF" w:rsidRDefault="00EB79E5" w:rsidP="00F340BF">
                            <w:pPr>
                              <w:jc w:val="center"/>
                              <w:rPr>
                                <w:rFonts w:ascii="Times New Roman" w:eastAsia="Twinkl Cursive Unlooped" w:hAnsi="Times New Roman" w:cs="Times New Roman"/>
                              </w:rPr>
                            </w:pPr>
                            <w:r w:rsidRPr="00F340BF">
                              <w:rPr>
                                <w:rFonts w:ascii="Times New Roman" w:eastAsia="Twinkl Cursive Unlooped" w:hAnsi="Times New Roman" w:cs="Times New Roman"/>
                              </w:rPr>
                              <w:t>Being respectful and how to listen to others</w:t>
                            </w:r>
                          </w:p>
                          <w:p w:rsidR="00EB79E5" w:rsidRPr="00F340BF" w:rsidRDefault="00EB79E5" w:rsidP="00F340BF">
                            <w:pPr>
                              <w:jc w:val="center"/>
                              <w:rPr>
                                <w:rFonts w:ascii="Times New Roman" w:eastAsia="Twinkl Cursive Unlooped" w:hAnsi="Times New Roman" w:cs="Times New Roman"/>
                              </w:rPr>
                            </w:pPr>
                            <w:r w:rsidRPr="00F340BF">
                              <w:rPr>
                                <w:rFonts w:ascii="Times New Roman" w:eastAsia="Twinkl Cursive Unlooped" w:hAnsi="Times New Roman" w:cs="Times New Roman"/>
                              </w:rPr>
                              <w:t>How we are different to others and how to share our opinions</w:t>
                            </w:r>
                          </w:p>
                          <w:p w:rsidR="00F340BF" w:rsidRPr="00F340BF" w:rsidRDefault="00F340BF" w:rsidP="00F340BF">
                            <w:pPr>
                              <w:jc w:val="center"/>
                              <w:rPr>
                                <w:rFonts w:ascii="Times New Roman" w:hAnsi="Times New Roman" w:cs="Times New Roman"/>
                                <w:u w:val="single"/>
                              </w:rPr>
                            </w:pPr>
                            <w:r w:rsidRPr="00F340BF">
                              <w:rPr>
                                <w:rFonts w:ascii="Times New Roman" w:eastAsia="Twinkl Cursive Unlooped" w:hAnsi="Times New Roman" w:cs="Times New Roman"/>
                              </w:rPr>
                              <w:t>Money/economic wellbeing</w:t>
                            </w:r>
                          </w:p>
                          <w:p w:rsidR="009E3697" w:rsidRDefault="009E3697" w:rsidP="009E3697">
                            <w:pPr>
                              <w:jc w:val="center"/>
                              <w:rPr>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5" o:spid="_x0000_s1030" style="position:absolute;margin-left:-39.75pt;margin-top:8.1pt;width:184pt;height:16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" fillcolor="#f90" strokecolor="#ffc000" strokeweight="1pt">
                <v:stroke joinstyle="miter"/>
                <v:textbox>
                  <w:txbxContent>
                    <w:p w:rsidR="002946D8" w:rsidRDefault="009B699A" w:rsidP="007D0C7F">
                      <w:pPr>
                        <w:pStyle w:val="NoSpacing"/>
                        <w:jc w:val="center"/>
                        <w:rPr>
                          <w:rFonts w:ascii="Times New Roman" w:hAnsi="Times New Roman" w:cs="Times New Roman"/>
                          <w:b/>
                          <w:u w:val="single"/>
                        </w:rPr>
                      </w:pPr>
                      <w:r w:rsidRPr="00313E4A">
                        <w:rPr>
                          <w:rFonts w:ascii="Times New Roman" w:hAnsi="Times New Roman" w:cs="Times New Roman"/>
                          <w:b/>
                          <w:u w:val="single"/>
                        </w:rPr>
                        <w:t>PSHE</w:t>
                      </w:r>
                    </w:p>
                    <w:p w:rsidR="00F340BF" w:rsidRPr="00F340BF" w:rsidRDefault="00F340BF" w:rsidP="007D0C7F">
                      <w:pPr>
                        <w:pStyle w:val="NoSpacing"/>
                        <w:jc w:val="center"/>
                        <w:rPr>
                          <w:rFonts w:ascii="Times New Roman" w:hAnsi="Times New Roman" w:cs="Times New Roman"/>
                        </w:rPr>
                      </w:pPr>
                      <w:r>
                        <w:rPr>
                          <w:rFonts w:ascii="Times New Roman" w:hAnsi="Times New Roman" w:cs="Times New Roman"/>
                        </w:rPr>
                        <w:t>Through PSHE, children will focus on the following themes:</w:t>
                      </w:r>
                    </w:p>
                    <w:p w:rsidR="00313E4A" w:rsidRPr="00F340BF" w:rsidRDefault="00313E4A" w:rsidP="007D0C7F">
                      <w:pPr>
                        <w:pStyle w:val="NoSpacing"/>
                        <w:jc w:val="center"/>
                        <w:rPr>
                          <w:rFonts w:ascii="Times New Roman" w:hAnsi="Times New Roman" w:cs="Times New Roman"/>
                          <w:b/>
                          <w:u w:val="single"/>
                        </w:rPr>
                      </w:pPr>
                    </w:p>
                    <w:p w:rsidR="009E3697" w:rsidRPr="00F340BF" w:rsidRDefault="00EB79E5" w:rsidP="00F340BF">
                      <w:pPr>
                        <w:jc w:val="center"/>
                        <w:rPr>
                          <w:rFonts w:ascii="Times New Roman" w:eastAsia="Twinkl Cursive Unlooped" w:hAnsi="Times New Roman" w:cs="Times New Roman"/>
                        </w:rPr>
                      </w:pPr>
                      <w:r w:rsidRPr="00F340BF">
                        <w:rPr>
                          <w:rFonts w:ascii="Times New Roman" w:eastAsia="Twinkl Cursive Unlooped" w:hAnsi="Times New Roman" w:cs="Times New Roman"/>
                        </w:rPr>
                        <w:t>Being respectful and how to listen to others</w:t>
                      </w:r>
                    </w:p>
                    <w:p w:rsidR="00EB79E5" w:rsidRPr="00F340BF" w:rsidRDefault="00EB79E5" w:rsidP="00F340BF">
                      <w:pPr>
                        <w:jc w:val="center"/>
                        <w:rPr>
                          <w:rFonts w:ascii="Times New Roman" w:eastAsia="Twinkl Cursive Unlooped" w:hAnsi="Times New Roman" w:cs="Times New Roman"/>
                        </w:rPr>
                      </w:pPr>
                      <w:r w:rsidRPr="00F340BF">
                        <w:rPr>
                          <w:rFonts w:ascii="Times New Roman" w:eastAsia="Twinkl Cursive Unlooped" w:hAnsi="Times New Roman" w:cs="Times New Roman"/>
                        </w:rPr>
                        <w:t>How we are different to others and how to share our opinions</w:t>
                      </w:r>
                    </w:p>
                    <w:p w:rsidR="00F340BF" w:rsidRPr="00F340BF" w:rsidRDefault="00F340BF" w:rsidP="00F340BF">
                      <w:pPr>
                        <w:jc w:val="center"/>
                        <w:rPr>
                          <w:rFonts w:ascii="Times New Roman" w:hAnsi="Times New Roman" w:cs="Times New Roman"/>
                          <w:u w:val="single"/>
                        </w:rPr>
                      </w:pPr>
                      <w:r w:rsidRPr="00F340BF">
                        <w:rPr>
                          <w:rFonts w:ascii="Times New Roman" w:eastAsia="Twinkl Cursive Unlooped" w:hAnsi="Times New Roman" w:cs="Times New Roman"/>
                        </w:rPr>
                        <w:t>Money/economic wellbeing</w:t>
                      </w:r>
                    </w:p>
                    <w:p w:rsidR="009E3697" w:rsidRDefault="009E3697" w:rsidP="009E3697">
                      <w:pPr>
                        <w:jc w:val="center"/>
                        <w:rPr>
                          <w:u w:val="single"/>
                        </w:rPr>
                      </w:pPr>
                    </w:p>
                    <w:p w:rsidR="009E3697" w:rsidRPr="009E3697" w:rsidRDefault="009E3697" w:rsidP="009E3697">
                      <w:pPr>
                        <w:jc w:val="center"/>
                        <w:rPr>
                          <w:u w:val="single"/>
                        </w:rPr>
                      </w:pPr>
                    </w:p>
                  </w:txbxContent>
                </v:textbox>
              </v:roundrect>
            </w:pict>
          </mc:Fallback>
        </mc:AlternateContent>
      </w:r>
    </w:p>
    <w:p w:rsidR="009E3697" w:rsidRPr="009E3697" w:rsidRDefault="00F340BF" w:rsidP="009E3697">
      <w:r>
        <w:rPr>
          <w:noProof/>
          <w:lang w:eastAsia="en-GB"/>
        </w:rPr>
        <mc:AlternateContent>
          <mc:Choice Requires="wps">
            <w:drawing>
              <wp:anchor distT="0" distB="0" distL="114300" distR="114300" simplePos="0" relativeHeight="251667456" behindDoc="0" locked="0" layoutInCell="1" allowOverlap="1" wp14:anchorId="485ABC34" wp14:editId="5BF2F8E5">
                <wp:simplePos x="0" y="0"/>
                <wp:positionH relativeFrom="column">
                  <wp:posOffset>6838950</wp:posOffset>
                </wp:positionH>
                <wp:positionV relativeFrom="paragraph">
                  <wp:posOffset>210185</wp:posOffset>
                </wp:positionV>
                <wp:extent cx="2336800" cy="165735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2336800" cy="1657350"/>
                        </a:xfrm>
                        <a:prstGeom prst="roundRect">
                          <a:avLst/>
                        </a:prstGeom>
                        <a:solidFill>
                          <a:srgbClr val="CCFF99"/>
                        </a:solidFill>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AA618B" w:rsidRDefault="00203C97" w:rsidP="009E3697">
                            <w:pPr>
                              <w:jc w:val="center"/>
                              <w:rPr>
                                <w:rFonts w:ascii="Times New Roman" w:hAnsi="Times New Roman" w:cs="Times New Roman"/>
                                <w:b/>
                                <w:u w:val="single"/>
                              </w:rPr>
                            </w:pPr>
                            <w:r>
                              <w:rPr>
                                <w:rFonts w:ascii="Times New Roman" w:hAnsi="Times New Roman" w:cs="Times New Roman"/>
                                <w:b/>
                                <w:u w:val="single"/>
                              </w:rPr>
                              <w:t>Design and Technology</w:t>
                            </w:r>
                          </w:p>
                          <w:p w:rsidR="00EB79E5" w:rsidRPr="00EB79E5" w:rsidRDefault="00EB79E5" w:rsidP="009E3697">
                            <w:pPr>
                              <w:jc w:val="center"/>
                              <w:rPr>
                                <w:rFonts w:ascii="Times New Roman" w:hAnsi="Times New Roman" w:cs="Times New Roman"/>
                              </w:rPr>
                            </w:pPr>
                            <w:r w:rsidRPr="00EB79E5">
                              <w:rPr>
                                <w:rFonts w:ascii="Times New Roman" w:hAnsi="Times New Roman" w:cs="Times New Roman"/>
                              </w:rPr>
                              <w:t xml:space="preserve">Alongside our significant female architect </w:t>
                            </w:r>
                            <w:proofErr w:type="spellStart"/>
                            <w:r w:rsidRPr="00EB79E5">
                              <w:rPr>
                                <w:rFonts w:ascii="Times New Roman" w:hAnsi="Times New Roman" w:cs="Times New Roman"/>
                              </w:rPr>
                              <w:t>Zaha</w:t>
                            </w:r>
                            <w:proofErr w:type="spellEnd"/>
                            <w:r w:rsidRPr="00EB79E5">
                              <w:rPr>
                                <w:rFonts w:ascii="Times New Roman" w:hAnsi="Times New Roman" w:cs="Times New Roman"/>
                              </w:rPr>
                              <w:t xml:space="preserve"> </w:t>
                            </w:r>
                            <w:proofErr w:type="spellStart"/>
                            <w:r w:rsidRPr="00EB79E5">
                              <w:rPr>
                                <w:rFonts w:ascii="Times New Roman" w:hAnsi="Times New Roman" w:cs="Times New Roman"/>
                              </w:rPr>
                              <w:t>Hadid</w:t>
                            </w:r>
                            <w:proofErr w:type="spellEnd"/>
                            <w:r w:rsidRPr="00EB79E5">
                              <w:rPr>
                                <w:rFonts w:ascii="Times New Roman" w:hAnsi="Times New Roman" w:cs="Times New Roman"/>
                              </w:rPr>
                              <w:t xml:space="preserve">, children will have the opportunity to explore a variety of structures, </w:t>
                            </w:r>
                            <w:r w:rsidR="00B121D2">
                              <w:rPr>
                                <w:rFonts w:ascii="Times New Roman" w:hAnsi="Times New Roman" w:cs="Times New Roman"/>
                              </w:rPr>
                              <w:t>plan/design, make their own and evaluate their finished product.</w:t>
                            </w:r>
                          </w:p>
                          <w:p w:rsidR="00483882" w:rsidRDefault="00483882" w:rsidP="009E3697">
                            <w:pPr>
                              <w:jc w:val="center"/>
                              <w:rPr>
                                <w:u w:val="single"/>
                              </w:rPr>
                            </w:pPr>
                          </w:p>
                          <w:p w:rsidR="00483882" w:rsidRDefault="00483882" w:rsidP="009E3697">
                            <w:pPr>
                              <w:jc w:val="center"/>
                              <w:rPr>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6" o:spid="_x0000_s1031" style="position:absolute;margin-left:538.5pt;margin-top:16.55pt;width:184pt;height:1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" fillcolor="#cf9" strokecolor="#538135 [2409]" strokeweight="1pt">
                <v:stroke joinstyle="miter"/>
                <v:textbox>
                  <w:txbxContent>
                    <w:p w:rsidR="00AA618B" w:rsidRDefault="00203C97" w:rsidP="009E3697">
                      <w:pPr>
                        <w:jc w:val="center"/>
                        <w:rPr>
                          <w:rFonts w:ascii="Times New Roman" w:hAnsi="Times New Roman" w:cs="Times New Roman"/>
                          <w:b/>
                          <w:u w:val="single"/>
                        </w:rPr>
                      </w:pPr>
                      <w:r>
                        <w:rPr>
                          <w:rFonts w:ascii="Times New Roman" w:hAnsi="Times New Roman" w:cs="Times New Roman"/>
                          <w:b/>
                          <w:u w:val="single"/>
                        </w:rPr>
                        <w:t>Design and Technology</w:t>
                      </w:r>
                    </w:p>
                    <w:p w:rsidR="00EB79E5" w:rsidRPr="00EB79E5" w:rsidRDefault="00EB79E5" w:rsidP="009E3697">
                      <w:pPr>
                        <w:jc w:val="center"/>
                        <w:rPr>
                          <w:rFonts w:ascii="Times New Roman" w:hAnsi="Times New Roman" w:cs="Times New Roman"/>
                        </w:rPr>
                      </w:pPr>
                      <w:r w:rsidRPr="00EB79E5">
                        <w:rPr>
                          <w:rFonts w:ascii="Times New Roman" w:hAnsi="Times New Roman" w:cs="Times New Roman"/>
                        </w:rPr>
                        <w:t xml:space="preserve">Alongside our significant female architect </w:t>
                      </w:r>
                      <w:proofErr w:type="spellStart"/>
                      <w:r w:rsidRPr="00EB79E5">
                        <w:rPr>
                          <w:rFonts w:ascii="Times New Roman" w:hAnsi="Times New Roman" w:cs="Times New Roman"/>
                        </w:rPr>
                        <w:t>Zaha</w:t>
                      </w:r>
                      <w:proofErr w:type="spellEnd"/>
                      <w:r w:rsidRPr="00EB79E5">
                        <w:rPr>
                          <w:rFonts w:ascii="Times New Roman" w:hAnsi="Times New Roman" w:cs="Times New Roman"/>
                        </w:rPr>
                        <w:t xml:space="preserve"> </w:t>
                      </w:r>
                      <w:proofErr w:type="spellStart"/>
                      <w:r w:rsidRPr="00EB79E5">
                        <w:rPr>
                          <w:rFonts w:ascii="Times New Roman" w:hAnsi="Times New Roman" w:cs="Times New Roman"/>
                        </w:rPr>
                        <w:t>Hadid</w:t>
                      </w:r>
                      <w:proofErr w:type="spellEnd"/>
                      <w:r w:rsidRPr="00EB79E5">
                        <w:rPr>
                          <w:rFonts w:ascii="Times New Roman" w:hAnsi="Times New Roman" w:cs="Times New Roman"/>
                        </w:rPr>
                        <w:t xml:space="preserve">, children will have the opportunity to explore a variety of structures, </w:t>
                      </w:r>
                      <w:r w:rsidR="00B121D2">
                        <w:rPr>
                          <w:rFonts w:ascii="Times New Roman" w:hAnsi="Times New Roman" w:cs="Times New Roman"/>
                        </w:rPr>
                        <w:t>plan/design, make their own and evaluate their finished product.</w:t>
                      </w:r>
                    </w:p>
                    <w:p w:rsidR="00483882" w:rsidRDefault="00483882" w:rsidP="009E3697">
                      <w:pPr>
                        <w:jc w:val="center"/>
                        <w:rPr>
                          <w:u w:val="single"/>
                        </w:rPr>
                      </w:pPr>
                    </w:p>
                    <w:p w:rsidR="00483882" w:rsidRDefault="00483882" w:rsidP="009E3697">
                      <w:pPr>
                        <w:jc w:val="center"/>
                        <w:rPr>
                          <w:u w:val="single"/>
                        </w:rPr>
                      </w:pPr>
                    </w:p>
                    <w:p w:rsidR="009E3697" w:rsidRPr="009E3697" w:rsidRDefault="009E3697" w:rsidP="009E3697">
                      <w:pPr>
                        <w:jc w:val="center"/>
                        <w:rPr>
                          <w:u w:val="single"/>
                        </w:rPr>
                      </w:pPr>
                    </w:p>
                  </w:txbxContent>
                </v:textbox>
              </v:roundrect>
            </w:pict>
          </mc:Fallback>
        </mc:AlternateContent>
      </w:r>
    </w:p>
    <w:p w:rsidR="009E3697" w:rsidRPr="009E3697" w:rsidRDefault="009E3697" w:rsidP="009E3697"/>
    <w:p w:rsidR="009E3697" w:rsidRPr="009E3697" w:rsidRDefault="009E3697" w:rsidP="009E3697"/>
    <w:p w:rsidR="009E3697" w:rsidRPr="009E3697" w:rsidRDefault="009E3697" w:rsidP="009E3697"/>
    <w:p w:rsidR="009E3697" w:rsidRPr="009E3697" w:rsidRDefault="009E3697" w:rsidP="009E3697"/>
    <w:p w:rsidR="009E3697" w:rsidRPr="009E3697" w:rsidRDefault="00FB533A" w:rsidP="009E3697">
      <w:r>
        <w:rPr>
          <w:noProof/>
          <w:lang w:eastAsia="en-GB"/>
        </w:rPr>
        <mc:AlternateContent>
          <mc:Choice Requires="wps">
            <w:drawing>
              <wp:anchor distT="0" distB="0" distL="114300" distR="114300" simplePos="0" relativeHeight="251679744" behindDoc="0" locked="0" layoutInCell="1" allowOverlap="1" wp14:anchorId="485ABC34" wp14:editId="5BF2F8E5">
                <wp:simplePos x="0" y="0"/>
                <wp:positionH relativeFrom="column">
                  <wp:posOffset>2522220</wp:posOffset>
                </wp:positionH>
                <wp:positionV relativeFrom="paragraph">
                  <wp:posOffset>12700</wp:posOffset>
                </wp:positionV>
                <wp:extent cx="3877310" cy="1440180"/>
                <wp:effectExtent l="0" t="0" r="27940" b="26670"/>
                <wp:wrapNone/>
                <wp:docPr id="12" name="Rounded Rectangle 12"/>
                <wp:cNvGraphicFramePr/>
                <a:graphic xmlns:a="http://schemas.openxmlformats.org/drawingml/2006/main">
                  <a:graphicData uri="http://schemas.microsoft.com/office/word/2010/wordprocessingShape">
                    <wps:wsp>
                      <wps:cNvSpPr/>
                      <wps:spPr>
                        <a:xfrm>
                          <a:off x="0" y="0"/>
                          <a:ext cx="3877310" cy="1440180"/>
                        </a:xfrm>
                        <a:prstGeom prst="roundRect">
                          <a:avLst/>
                        </a:prstGeom>
                        <a:solidFill>
                          <a:schemeClr val="accent6">
                            <a:lumMod val="40000"/>
                            <a:lumOff val="60000"/>
                          </a:schemeClr>
                        </a:solidFill>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txbx>
                        <w:txbxContent>
                          <w:p w:rsidR="009E3697" w:rsidRDefault="0095522E" w:rsidP="009E3697">
                            <w:pPr>
                              <w:jc w:val="center"/>
                              <w:rPr>
                                <w:rFonts w:ascii="Times New Roman" w:hAnsi="Times New Roman" w:cs="Times New Roman"/>
                                <w:b/>
                                <w:u w:val="single"/>
                              </w:rPr>
                            </w:pPr>
                            <w:r w:rsidRPr="00313E4A">
                              <w:rPr>
                                <w:rFonts w:ascii="Times New Roman" w:hAnsi="Times New Roman" w:cs="Times New Roman"/>
                                <w:b/>
                                <w:u w:val="single"/>
                              </w:rPr>
                              <w:t>Shared Reading</w:t>
                            </w:r>
                          </w:p>
                          <w:p w:rsidR="00EB79E5" w:rsidRPr="00EB79E5" w:rsidRDefault="00EB79E5" w:rsidP="009E3697">
                            <w:pPr>
                              <w:jc w:val="center"/>
                              <w:rPr>
                                <w:rFonts w:ascii="Times New Roman" w:hAnsi="Times New Roman" w:cs="Times New Roman"/>
                              </w:rPr>
                            </w:pPr>
                            <w:r w:rsidRPr="00EB79E5">
                              <w:rPr>
                                <w:rFonts w:ascii="Times New Roman" w:hAnsi="Times New Roman" w:cs="Times New Roman"/>
                              </w:rPr>
                              <w:t xml:space="preserve">Each week this half term the children will have the opportunity to </w:t>
                            </w:r>
                            <w:r>
                              <w:rPr>
                                <w:rFonts w:ascii="Times New Roman" w:hAnsi="Times New Roman" w:cs="Times New Roman"/>
                              </w:rPr>
                              <w:t xml:space="preserve">explore and read about a different significant person from history including Marcus </w:t>
                            </w:r>
                            <w:proofErr w:type="spellStart"/>
                            <w:r>
                              <w:rPr>
                                <w:rFonts w:ascii="Times New Roman" w:hAnsi="Times New Roman" w:cs="Times New Roman"/>
                              </w:rPr>
                              <w:t>Rashford</w:t>
                            </w:r>
                            <w:proofErr w:type="spellEnd"/>
                            <w:r>
                              <w:rPr>
                                <w:rFonts w:ascii="Times New Roman" w:hAnsi="Times New Roman" w:cs="Times New Roman"/>
                              </w:rPr>
                              <w:t xml:space="preserve">, Malala Yousafzai, </w:t>
                            </w:r>
                            <w:proofErr w:type="spellStart"/>
                            <w:r>
                              <w:rPr>
                                <w:rFonts w:ascii="Times New Roman" w:hAnsi="Times New Roman" w:cs="Times New Roman"/>
                              </w:rPr>
                              <w:t>Zaha</w:t>
                            </w:r>
                            <w:proofErr w:type="spellEnd"/>
                            <w:r>
                              <w:rPr>
                                <w:rFonts w:ascii="Times New Roman" w:hAnsi="Times New Roman" w:cs="Times New Roman"/>
                              </w:rPr>
                              <w:t xml:space="preserve"> </w:t>
                            </w:r>
                            <w:proofErr w:type="spellStart"/>
                            <w:r>
                              <w:rPr>
                                <w:rFonts w:ascii="Times New Roman" w:hAnsi="Times New Roman" w:cs="Times New Roman"/>
                              </w:rPr>
                              <w:t>Hadid</w:t>
                            </w:r>
                            <w:proofErr w:type="spellEnd"/>
                            <w:r>
                              <w:rPr>
                                <w:rFonts w:ascii="Times New Roman" w:hAnsi="Times New Roman" w:cs="Times New Roman"/>
                              </w:rPr>
                              <w:t xml:space="preserve">,, Stephen </w:t>
                            </w:r>
                            <w:proofErr w:type="spellStart"/>
                            <w:r>
                              <w:rPr>
                                <w:rFonts w:ascii="Times New Roman" w:hAnsi="Times New Roman" w:cs="Times New Roman"/>
                              </w:rPr>
                              <w:t>Hawkin</w:t>
                            </w:r>
                            <w:proofErr w:type="spellEnd"/>
                            <w:r>
                              <w:rPr>
                                <w:rFonts w:ascii="Times New Roman" w:hAnsi="Times New Roman" w:cs="Times New Roman"/>
                              </w:rPr>
                              <w:t>, Rosa Parks, Florence Nightingale and Charles Dickins.</w:t>
                            </w:r>
                          </w:p>
                          <w:p w:rsidR="00313E4A" w:rsidRPr="00313E4A" w:rsidRDefault="00313E4A" w:rsidP="009E3697">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12" o:spid="_x0000_s1032" style="position:absolute;margin-left:198.6pt;margin-top:1pt;width:305.3pt;height:11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" fillcolor="#c5e0b3 [1305]" strokecolor="#375623 [1609]" strokeweight="1pt">
                <v:stroke joinstyle="miter"/>
                <v:textbox>
                  <w:txbxContent>
                    <w:p w:rsidR="009E3697" w:rsidRDefault="0095522E" w:rsidP="009E3697">
                      <w:pPr>
                        <w:jc w:val="center"/>
                        <w:rPr>
                          <w:rFonts w:ascii="Times New Roman" w:hAnsi="Times New Roman" w:cs="Times New Roman"/>
                          <w:b/>
                          <w:u w:val="single"/>
                        </w:rPr>
                      </w:pPr>
                      <w:r w:rsidRPr="00313E4A">
                        <w:rPr>
                          <w:rFonts w:ascii="Times New Roman" w:hAnsi="Times New Roman" w:cs="Times New Roman"/>
                          <w:b/>
                          <w:u w:val="single"/>
                        </w:rPr>
                        <w:t>Shared Reading</w:t>
                      </w:r>
                    </w:p>
                    <w:p w:rsidR="00EB79E5" w:rsidRPr="00EB79E5" w:rsidRDefault="00EB79E5" w:rsidP="009E3697">
                      <w:pPr>
                        <w:jc w:val="center"/>
                        <w:rPr>
                          <w:rFonts w:ascii="Times New Roman" w:hAnsi="Times New Roman" w:cs="Times New Roman"/>
                        </w:rPr>
                      </w:pPr>
                      <w:r w:rsidRPr="00EB79E5">
                        <w:rPr>
                          <w:rFonts w:ascii="Times New Roman" w:hAnsi="Times New Roman" w:cs="Times New Roman"/>
                        </w:rPr>
                        <w:t xml:space="preserve">Each week this half term the children will have the opportunity to </w:t>
                      </w:r>
                      <w:r>
                        <w:rPr>
                          <w:rFonts w:ascii="Times New Roman" w:hAnsi="Times New Roman" w:cs="Times New Roman"/>
                        </w:rPr>
                        <w:t xml:space="preserve">explore and read about a different significant person from history including Marcus </w:t>
                      </w:r>
                      <w:proofErr w:type="spellStart"/>
                      <w:r>
                        <w:rPr>
                          <w:rFonts w:ascii="Times New Roman" w:hAnsi="Times New Roman" w:cs="Times New Roman"/>
                        </w:rPr>
                        <w:t>Rashford</w:t>
                      </w:r>
                      <w:proofErr w:type="spellEnd"/>
                      <w:r>
                        <w:rPr>
                          <w:rFonts w:ascii="Times New Roman" w:hAnsi="Times New Roman" w:cs="Times New Roman"/>
                        </w:rPr>
                        <w:t xml:space="preserve">, Malala Yousafzai, </w:t>
                      </w:r>
                      <w:proofErr w:type="spellStart"/>
                      <w:r>
                        <w:rPr>
                          <w:rFonts w:ascii="Times New Roman" w:hAnsi="Times New Roman" w:cs="Times New Roman"/>
                        </w:rPr>
                        <w:t>Zaha</w:t>
                      </w:r>
                      <w:proofErr w:type="spellEnd"/>
                      <w:r>
                        <w:rPr>
                          <w:rFonts w:ascii="Times New Roman" w:hAnsi="Times New Roman" w:cs="Times New Roman"/>
                        </w:rPr>
                        <w:t xml:space="preserve"> </w:t>
                      </w:r>
                      <w:proofErr w:type="spellStart"/>
                      <w:r>
                        <w:rPr>
                          <w:rFonts w:ascii="Times New Roman" w:hAnsi="Times New Roman" w:cs="Times New Roman"/>
                        </w:rPr>
                        <w:t>Hadid</w:t>
                      </w:r>
                      <w:proofErr w:type="spellEnd"/>
                      <w:r>
                        <w:rPr>
                          <w:rFonts w:ascii="Times New Roman" w:hAnsi="Times New Roman" w:cs="Times New Roman"/>
                        </w:rPr>
                        <w:t xml:space="preserve">,, Stephen </w:t>
                      </w:r>
                      <w:proofErr w:type="spellStart"/>
                      <w:r>
                        <w:rPr>
                          <w:rFonts w:ascii="Times New Roman" w:hAnsi="Times New Roman" w:cs="Times New Roman"/>
                        </w:rPr>
                        <w:t>Hawkin</w:t>
                      </w:r>
                      <w:proofErr w:type="spellEnd"/>
                      <w:r>
                        <w:rPr>
                          <w:rFonts w:ascii="Times New Roman" w:hAnsi="Times New Roman" w:cs="Times New Roman"/>
                        </w:rPr>
                        <w:t>, Rosa Parks, Florence Nightingale and Charles Dickins.</w:t>
                      </w:r>
                    </w:p>
                    <w:p w:rsidR="00313E4A" w:rsidRPr="00313E4A" w:rsidRDefault="00313E4A" w:rsidP="009E3697">
                      <w:pPr>
                        <w:jc w:val="center"/>
                        <w:rPr>
                          <w:rFonts w:ascii="Times New Roman" w:hAnsi="Times New Roman" w:cs="Times New Roman"/>
                        </w:rPr>
                      </w:pPr>
                    </w:p>
                  </w:txbxContent>
                </v:textbox>
              </v:roundrect>
            </w:pict>
          </mc:Fallback>
        </mc:AlternateContent>
      </w:r>
    </w:p>
    <w:p w:rsidR="009E3697" w:rsidRPr="009E3697" w:rsidRDefault="007D0C7F" w:rsidP="009E3697">
      <w:r>
        <w:rPr>
          <w:noProof/>
          <w:lang w:eastAsia="en-GB"/>
        </w:rPr>
        <mc:AlternateContent>
          <mc:Choice Requires="wps">
            <w:drawing>
              <wp:anchor distT="0" distB="0" distL="114300" distR="114300" simplePos="0" relativeHeight="251671552" behindDoc="0" locked="0" layoutInCell="1" allowOverlap="1" wp14:anchorId="485ABC34" wp14:editId="5BF2F8E5">
                <wp:simplePos x="0" y="0"/>
                <wp:positionH relativeFrom="column">
                  <wp:posOffset>-514350</wp:posOffset>
                </wp:positionH>
                <wp:positionV relativeFrom="paragraph">
                  <wp:posOffset>229871</wp:posOffset>
                </wp:positionV>
                <wp:extent cx="2336800" cy="2743200"/>
                <wp:effectExtent l="0" t="0" r="25400" b="19050"/>
                <wp:wrapNone/>
                <wp:docPr id="8" name="Rounded Rectangle 8"/>
                <wp:cNvGraphicFramePr/>
                <a:graphic xmlns:a="http://schemas.openxmlformats.org/drawingml/2006/main">
                  <a:graphicData uri="http://schemas.microsoft.com/office/word/2010/wordprocessingShape">
                    <wps:wsp>
                      <wps:cNvSpPr/>
                      <wps:spPr>
                        <a:xfrm>
                          <a:off x="0" y="0"/>
                          <a:ext cx="2336800" cy="2743200"/>
                        </a:xfrm>
                        <a:prstGeom prst="roundRect">
                          <a:avLst/>
                        </a:prstGeom>
                        <a:solidFill>
                          <a:srgbClr val="FF5050"/>
                        </a:solidFill>
                        <a:ln>
                          <a:solidFill>
                            <a:srgbClr val="FF6600"/>
                          </a:solidFill>
                        </a:ln>
                      </wps:spPr>
                      <wps:style>
                        <a:lnRef idx="2">
                          <a:schemeClr val="accent6"/>
                        </a:lnRef>
                        <a:fillRef idx="1">
                          <a:schemeClr val="lt1"/>
                        </a:fillRef>
                        <a:effectRef idx="0">
                          <a:schemeClr val="accent6"/>
                        </a:effectRef>
                        <a:fontRef idx="minor">
                          <a:schemeClr val="dk1"/>
                        </a:fontRef>
                      </wps:style>
                      <wps:txbx>
                        <w:txbxContent>
                          <w:p w:rsidR="007416E2" w:rsidRDefault="00203C97" w:rsidP="007416E2">
                            <w:pPr>
                              <w:pStyle w:val="NoSpacing"/>
                              <w:jc w:val="center"/>
                              <w:rPr>
                                <w:rFonts w:ascii="Times New Roman" w:hAnsi="Times New Roman" w:cs="Times New Roman"/>
                                <w:b/>
                                <w:u w:val="single"/>
                              </w:rPr>
                            </w:pPr>
                            <w:r>
                              <w:rPr>
                                <w:rFonts w:ascii="Times New Roman" w:hAnsi="Times New Roman" w:cs="Times New Roman"/>
                                <w:b/>
                                <w:u w:val="single"/>
                              </w:rPr>
                              <w:t>History</w:t>
                            </w:r>
                          </w:p>
                          <w:p w:rsidR="00203C97" w:rsidRDefault="00203C97" w:rsidP="007416E2">
                            <w:pPr>
                              <w:pStyle w:val="NoSpacing"/>
                              <w:jc w:val="center"/>
                              <w:rPr>
                                <w:rFonts w:ascii="Times New Roman" w:hAnsi="Times New Roman" w:cs="Times New Roman"/>
                              </w:rPr>
                            </w:pPr>
                          </w:p>
                          <w:p w:rsidR="00203C97" w:rsidRDefault="00203C97" w:rsidP="007416E2">
                            <w:pPr>
                              <w:pStyle w:val="NoSpacing"/>
                              <w:jc w:val="center"/>
                              <w:rPr>
                                <w:rFonts w:ascii="Times New Roman" w:hAnsi="Times New Roman" w:cs="Times New Roman"/>
                              </w:rPr>
                            </w:pPr>
                            <w:r>
                              <w:rPr>
                                <w:rFonts w:ascii="Times New Roman" w:hAnsi="Times New Roman" w:cs="Times New Roman"/>
                              </w:rPr>
                              <w:t xml:space="preserve">Throughout this topic, we will be looking at different significant people throughout history and how they had an impact on the world. </w:t>
                            </w:r>
                          </w:p>
                          <w:p w:rsidR="00203C97" w:rsidRPr="00313E4A" w:rsidRDefault="00203C97" w:rsidP="00203C97">
                            <w:pPr>
                              <w:pStyle w:val="NoSpacing"/>
                              <w:jc w:val="center"/>
                              <w:rPr>
                                <w:rFonts w:ascii="Times New Roman" w:hAnsi="Times New Roman" w:cs="Times New Roman"/>
                              </w:rPr>
                            </w:pPr>
                            <w:r>
                              <w:rPr>
                                <w:rFonts w:ascii="Times New Roman" w:hAnsi="Times New Roman" w:cs="Times New Roman"/>
                              </w:rPr>
                              <w:t xml:space="preserve">We will be finding out about Marcus </w:t>
                            </w:r>
                            <w:proofErr w:type="spellStart"/>
                            <w:r>
                              <w:rPr>
                                <w:rFonts w:ascii="Times New Roman" w:hAnsi="Times New Roman" w:cs="Times New Roman"/>
                              </w:rPr>
                              <w:t>Rashford</w:t>
                            </w:r>
                            <w:proofErr w:type="spellEnd"/>
                            <w:r>
                              <w:rPr>
                                <w:rFonts w:ascii="Times New Roman" w:hAnsi="Times New Roman" w:cs="Times New Roman"/>
                              </w:rPr>
                              <w:t xml:space="preserve">, Malala Yousafzai, </w:t>
                            </w:r>
                            <w:proofErr w:type="spellStart"/>
                            <w:r>
                              <w:rPr>
                                <w:rFonts w:ascii="Times New Roman" w:hAnsi="Times New Roman" w:cs="Times New Roman"/>
                              </w:rPr>
                              <w:t>Zaha</w:t>
                            </w:r>
                            <w:proofErr w:type="spellEnd"/>
                            <w:r>
                              <w:rPr>
                                <w:rFonts w:ascii="Times New Roman" w:hAnsi="Times New Roman" w:cs="Times New Roman"/>
                              </w:rPr>
                              <w:t xml:space="preserve"> </w:t>
                            </w:r>
                            <w:proofErr w:type="spellStart"/>
                            <w:r>
                              <w:rPr>
                                <w:rFonts w:ascii="Times New Roman" w:hAnsi="Times New Roman" w:cs="Times New Roman"/>
                              </w:rPr>
                              <w:t>Hadid</w:t>
                            </w:r>
                            <w:proofErr w:type="spellEnd"/>
                            <w:r>
                              <w:rPr>
                                <w:rFonts w:ascii="Times New Roman" w:hAnsi="Times New Roman" w:cs="Times New Roman"/>
                              </w:rPr>
                              <w:t xml:space="preserve">, Stephen </w:t>
                            </w:r>
                            <w:proofErr w:type="spellStart"/>
                            <w:r>
                              <w:rPr>
                                <w:rFonts w:ascii="Times New Roman" w:hAnsi="Times New Roman" w:cs="Times New Roman"/>
                              </w:rPr>
                              <w:t>Hawkings</w:t>
                            </w:r>
                            <w:proofErr w:type="spellEnd"/>
                            <w:r>
                              <w:rPr>
                                <w:rFonts w:ascii="Times New Roman" w:hAnsi="Times New Roman" w:cs="Times New Roman"/>
                              </w:rPr>
                              <w:t>, Rosa Parks, Florence Nightingale and Charles Dickens. We will look at others during our Shared Reading and English lessons.</w:t>
                            </w:r>
                          </w:p>
                          <w:p w:rsidR="002946D8" w:rsidRPr="003C5BCB" w:rsidRDefault="002946D8" w:rsidP="007416E2">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9E3697" w:rsidRPr="003C5BCB" w:rsidRDefault="009E3697" w:rsidP="009E3697">
                            <w:pPr>
                              <w:jc w:val="center"/>
                              <w:rPr>
                                <w:rFonts w:ascii="Times New Roman" w:hAnsi="Times New Roman" w:cs="Times New Roman"/>
                                <w:u w:val="single"/>
                              </w:rPr>
                            </w:pPr>
                          </w:p>
                          <w:p w:rsidR="009E3697" w:rsidRPr="003C5BCB" w:rsidRDefault="009E3697" w:rsidP="009E3697">
                            <w:pPr>
                              <w:jc w:val="center"/>
                              <w:rPr>
                                <w:rFonts w:ascii="Times New Roman" w:hAnsi="Times New Roman" w:cs="Times New Roman"/>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8" o:spid="_x0000_s1033" style="position:absolute;margin-left:-40.5pt;margin-top:18.1pt;width:184pt;height:3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" fillcolor="#ff5050" strokecolor="#f60" strokeweight="1pt">
                <v:stroke joinstyle="miter"/>
                <v:textbox>
                  <w:txbxContent>
                    <w:p w:rsidR="007416E2" w:rsidRDefault="00203C97" w:rsidP="007416E2">
                      <w:pPr>
                        <w:pStyle w:val="NoSpacing"/>
                        <w:jc w:val="center"/>
                        <w:rPr>
                          <w:rFonts w:ascii="Times New Roman" w:hAnsi="Times New Roman" w:cs="Times New Roman"/>
                          <w:b/>
                          <w:u w:val="single"/>
                        </w:rPr>
                      </w:pPr>
                      <w:r>
                        <w:rPr>
                          <w:rFonts w:ascii="Times New Roman" w:hAnsi="Times New Roman" w:cs="Times New Roman"/>
                          <w:b/>
                          <w:u w:val="single"/>
                        </w:rPr>
                        <w:t>History</w:t>
                      </w:r>
                    </w:p>
                    <w:p w:rsidR="00203C97" w:rsidRDefault="00203C97" w:rsidP="007416E2">
                      <w:pPr>
                        <w:pStyle w:val="NoSpacing"/>
                        <w:jc w:val="center"/>
                        <w:rPr>
                          <w:rFonts w:ascii="Times New Roman" w:hAnsi="Times New Roman" w:cs="Times New Roman"/>
                        </w:rPr>
                      </w:pPr>
                    </w:p>
                    <w:p w:rsidR="00203C97" w:rsidRDefault="00203C97" w:rsidP="007416E2">
                      <w:pPr>
                        <w:pStyle w:val="NoSpacing"/>
                        <w:jc w:val="center"/>
                        <w:rPr>
                          <w:rFonts w:ascii="Times New Roman" w:hAnsi="Times New Roman" w:cs="Times New Roman"/>
                        </w:rPr>
                      </w:pPr>
                      <w:r>
                        <w:rPr>
                          <w:rFonts w:ascii="Times New Roman" w:hAnsi="Times New Roman" w:cs="Times New Roman"/>
                        </w:rPr>
                        <w:t xml:space="preserve">Throughout this topic, we will be looking at different significant people throughout history and how they had an impact on the world. </w:t>
                      </w:r>
                    </w:p>
                    <w:p w:rsidR="00203C97" w:rsidRPr="00313E4A" w:rsidRDefault="00203C97" w:rsidP="00203C97">
                      <w:pPr>
                        <w:pStyle w:val="NoSpacing"/>
                        <w:jc w:val="center"/>
                        <w:rPr>
                          <w:rFonts w:ascii="Times New Roman" w:hAnsi="Times New Roman" w:cs="Times New Roman"/>
                        </w:rPr>
                      </w:pPr>
                      <w:r>
                        <w:rPr>
                          <w:rFonts w:ascii="Times New Roman" w:hAnsi="Times New Roman" w:cs="Times New Roman"/>
                        </w:rPr>
                        <w:t xml:space="preserve">We will be finding out about Marcus </w:t>
                      </w:r>
                      <w:proofErr w:type="spellStart"/>
                      <w:r>
                        <w:rPr>
                          <w:rFonts w:ascii="Times New Roman" w:hAnsi="Times New Roman" w:cs="Times New Roman"/>
                        </w:rPr>
                        <w:t>Rashford</w:t>
                      </w:r>
                      <w:proofErr w:type="spellEnd"/>
                      <w:r>
                        <w:rPr>
                          <w:rFonts w:ascii="Times New Roman" w:hAnsi="Times New Roman" w:cs="Times New Roman"/>
                        </w:rPr>
                        <w:t xml:space="preserve">, Malala Yousafzai, </w:t>
                      </w:r>
                      <w:proofErr w:type="spellStart"/>
                      <w:r>
                        <w:rPr>
                          <w:rFonts w:ascii="Times New Roman" w:hAnsi="Times New Roman" w:cs="Times New Roman"/>
                        </w:rPr>
                        <w:t>Zaha</w:t>
                      </w:r>
                      <w:proofErr w:type="spellEnd"/>
                      <w:r>
                        <w:rPr>
                          <w:rFonts w:ascii="Times New Roman" w:hAnsi="Times New Roman" w:cs="Times New Roman"/>
                        </w:rPr>
                        <w:t xml:space="preserve"> </w:t>
                      </w:r>
                      <w:proofErr w:type="spellStart"/>
                      <w:r>
                        <w:rPr>
                          <w:rFonts w:ascii="Times New Roman" w:hAnsi="Times New Roman" w:cs="Times New Roman"/>
                        </w:rPr>
                        <w:t>Hadid</w:t>
                      </w:r>
                      <w:proofErr w:type="spellEnd"/>
                      <w:r>
                        <w:rPr>
                          <w:rFonts w:ascii="Times New Roman" w:hAnsi="Times New Roman" w:cs="Times New Roman"/>
                        </w:rPr>
                        <w:t xml:space="preserve">, Stephen </w:t>
                      </w:r>
                      <w:proofErr w:type="spellStart"/>
                      <w:r>
                        <w:rPr>
                          <w:rFonts w:ascii="Times New Roman" w:hAnsi="Times New Roman" w:cs="Times New Roman"/>
                        </w:rPr>
                        <w:t>Hawkings</w:t>
                      </w:r>
                      <w:proofErr w:type="spellEnd"/>
                      <w:r>
                        <w:rPr>
                          <w:rFonts w:ascii="Times New Roman" w:hAnsi="Times New Roman" w:cs="Times New Roman"/>
                        </w:rPr>
                        <w:t>, Rosa Parks, Florence Nightingale and Charles Dickens. We will look at others during our Shared Reading and English lessons.</w:t>
                      </w:r>
                    </w:p>
                    <w:p w:rsidR="002946D8" w:rsidRPr="003C5BCB" w:rsidRDefault="002946D8" w:rsidP="007416E2">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2946D8" w:rsidRPr="003C5BCB" w:rsidRDefault="002946D8" w:rsidP="009B699A">
                      <w:pPr>
                        <w:pStyle w:val="NoSpacing"/>
                        <w:jc w:val="center"/>
                        <w:rPr>
                          <w:rFonts w:ascii="Times New Roman" w:hAnsi="Times New Roman" w:cs="Times New Roman"/>
                          <w:u w:val="single"/>
                        </w:rPr>
                      </w:pPr>
                    </w:p>
                    <w:p w:rsidR="009E3697" w:rsidRPr="003C5BCB" w:rsidRDefault="009E3697" w:rsidP="009E3697">
                      <w:pPr>
                        <w:jc w:val="center"/>
                        <w:rPr>
                          <w:rFonts w:ascii="Times New Roman" w:hAnsi="Times New Roman" w:cs="Times New Roman"/>
                          <w:u w:val="single"/>
                        </w:rPr>
                      </w:pPr>
                    </w:p>
                    <w:p w:rsidR="009E3697" w:rsidRPr="003C5BCB" w:rsidRDefault="009E3697" w:rsidP="009E3697">
                      <w:pPr>
                        <w:jc w:val="center"/>
                        <w:rPr>
                          <w:rFonts w:ascii="Times New Roman" w:hAnsi="Times New Roman" w:cs="Times New Roman"/>
                          <w:u w:val="single"/>
                        </w:rPr>
                      </w:pPr>
                    </w:p>
                    <w:p w:rsidR="009E3697" w:rsidRPr="009E3697" w:rsidRDefault="009E3697" w:rsidP="009E3697">
                      <w:pPr>
                        <w:jc w:val="center"/>
                        <w:rPr>
                          <w:u w:val="single"/>
                        </w:rPr>
                      </w:pPr>
                    </w:p>
                  </w:txbxContent>
                </v:textbox>
              </v:roundrect>
            </w:pict>
          </mc:Fallback>
        </mc:AlternateContent>
      </w:r>
    </w:p>
    <w:p w:rsidR="009E3697" w:rsidRPr="009E3697" w:rsidRDefault="00F340BF" w:rsidP="009E3697">
      <w:r>
        <w:rPr>
          <w:noProof/>
          <w:lang w:eastAsia="en-GB"/>
        </w:rPr>
        <mc:AlternateContent>
          <mc:Choice Requires="wps">
            <w:drawing>
              <wp:anchor distT="0" distB="0" distL="114300" distR="114300" simplePos="0" relativeHeight="251677696" behindDoc="0" locked="0" layoutInCell="1" allowOverlap="1" wp14:anchorId="485ABC34" wp14:editId="5BF2F8E5">
                <wp:simplePos x="0" y="0"/>
                <wp:positionH relativeFrom="column">
                  <wp:posOffset>6877050</wp:posOffset>
                </wp:positionH>
                <wp:positionV relativeFrom="paragraph">
                  <wp:posOffset>153670</wp:posOffset>
                </wp:positionV>
                <wp:extent cx="2336800" cy="2390775"/>
                <wp:effectExtent l="0" t="0" r="25400" b="28575"/>
                <wp:wrapNone/>
                <wp:docPr id="11" name="Rounded Rectangle 11"/>
                <wp:cNvGraphicFramePr/>
                <a:graphic xmlns:a="http://schemas.openxmlformats.org/drawingml/2006/main">
                  <a:graphicData uri="http://schemas.microsoft.com/office/word/2010/wordprocessingShape">
                    <wps:wsp>
                      <wps:cNvSpPr/>
                      <wps:spPr>
                        <a:xfrm>
                          <a:off x="0" y="0"/>
                          <a:ext cx="2336800" cy="2390775"/>
                        </a:xfrm>
                        <a:prstGeom prst="roundRect">
                          <a:avLst/>
                        </a:prstGeom>
                        <a:solidFill>
                          <a:srgbClr val="FFCCFF"/>
                        </a:solidFill>
                        <a:ln>
                          <a:solidFill>
                            <a:srgbClr val="FF3399"/>
                          </a:solidFill>
                        </a:ln>
                      </wps:spPr>
                      <wps:style>
                        <a:lnRef idx="2">
                          <a:schemeClr val="accent6"/>
                        </a:lnRef>
                        <a:fillRef idx="1">
                          <a:schemeClr val="lt1"/>
                        </a:fillRef>
                        <a:effectRef idx="0">
                          <a:schemeClr val="accent6"/>
                        </a:effectRef>
                        <a:fontRef idx="minor">
                          <a:schemeClr val="dk1"/>
                        </a:fontRef>
                      </wps:style>
                      <wps:txbx>
                        <w:txbxContent>
                          <w:p w:rsidR="007F1FAD" w:rsidRDefault="009E3697" w:rsidP="00DF7B53">
                            <w:pPr>
                              <w:pStyle w:val="NoSpacing"/>
                              <w:jc w:val="center"/>
                              <w:rPr>
                                <w:rFonts w:ascii="Times New Roman" w:hAnsi="Times New Roman" w:cs="Times New Roman"/>
                                <w:b/>
                                <w:u w:val="single"/>
                              </w:rPr>
                            </w:pPr>
                            <w:r w:rsidRPr="00313E4A">
                              <w:rPr>
                                <w:rFonts w:ascii="Times New Roman" w:hAnsi="Times New Roman" w:cs="Times New Roman"/>
                                <w:b/>
                                <w:u w:val="single"/>
                              </w:rPr>
                              <w:t>Maths</w:t>
                            </w:r>
                            <w:r w:rsidR="004151B0" w:rsidRPr="00313E4A">
                              <w:rPr>
                                <w:rFonts w:ascii="Times New Roman" w:hAnsi="Times New Roman" w:cs="Times New Roman"/>
                                <w:b/>
                                <w:u w:val="single"/>
                              </w:rPr>
                              <w:t xml:space="preserve"> No Problem</w:t>
                            </w:r>
                          </w:p>
                          <w:p w:rsidR="00EB79E5" w:rsidRDefault="00EB79E5" w:rsidP="00DF7B53">
                            <w:pPr>
                              <w:pStyle w:val="NoSpacing"/>
                              <w:jc w:val="center"/>
                              <w:rPr>
                                <w:rFonts w:ascii="Times New Roman" w:hAnsi="Times New Roman" w:cs="Times New Roman"/>
                                <w:b/>
                                <w:u w:val="single"/>
                              </w:rPr>
                            </w:pPr>
                          </w:p>
                          <w:p w:rsidR="00EB79E5" w:rsidRDefault="00EB79E5" w:rsidP="00DF7B53">
                            <w:pPr>
                              <w:pStyle w:val="NoSpacing"/>
                              <w:jc w:val="center"/>
                              <w:rPr>
                                <w:rFonts w:ascii="Times New Roman" w:hAnsi="Times New Roman" w:cs="Times New Roman"/>
                              </w:rPr>
                            </w:pPr>
                            <w:r w:rsidRPr="00EB79E5">
                              <w:rPr>
                                <w:rFonts w:ascii="Times New Roman" w:hAnsi="Times New Roman" w:cs="Times New Roman"/>
                              </w:rPr>
                              <w:t>We will be covering the following chapters/topics:</w:t>
                            </w:r>
                          </w:p>
                          <w:p w:rsidR="00EB79E5" w:rsidRDefault="00EB79E5" w:rsidP="00DF7B53">
                            <w:pPr>
                              <w:pStyle w:val="NoSpacing"/>
                              <w:jc w:val="center"/>
                              <w:rPr>
                                <w:rFonts w:ascii="Times New Roman" w:hAnsi="Times New Roman" w:cs="Times New Roman"/>
                              </w:rPr>
                            </w:pP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3:  Multiplication of 2, 5 and 10</w:t>
                            </w: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4:  Multiplication and division of 2, 5 and 10</w:t>
                            </w: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5: Length</w:t>
                            </w:r>
                          </w:p>
                          <w:p w:rsidR="00EB79E5" w:rsidRPr="00EB79E5" w:rsidRDefault="00EB79E5" w:rsidP="00DF7B53">
                            <w:pPr>
                              <w:pStyle w:val="NoSpacing"/>
                              <w:jc w:val="center"/>
                              <w:rPr>
                                <w:rFonts w:ascii="Times New Roman" w:hAnsi="Times New Roman" w:cs="Times New Roman"/>
                              </w:rPr>
                            </w:pPr>
                            <w:r>
                              <w:rPr>
                                <w:rFonts w:ascii="Times New Roman" w:hAnsi="Times New Roman" w:cs="Times New Roman"/>
                              </w:rPr>
                              <w:t>Chapter 6: Mass (If time allows)</w:t>
                            </w:r>
                          </w:p>
                          <w:p w:rsidR="00EB79E5" w:rsidRDefault="00EB79E5" w:rsidP="00DF7B53">
                            <w:pPr>
                              <w:pStyle w:val="NoSpacing"/>
                              <w:jc w:val="center"/>
                              <w:rPr>
                                <w:rFonts w:ascii="Times New Roman" w:hAnsi="Times New Roman" w:cs="Times New Roman"/>
                                <w:b/>
                                <w:u w:val="single"/>
                              </w:rPr>
                            </w:pPr>
                          </w:p>
                          <w:p w:rsidR="00EB79E5" w:rsidRPr="00313E4A" w:rsidRDefault="00EB79E5" w:rsidP="00DF7B53">
                            <w:pPr>
                              <w:pStyle w:val="NoSpacing"/>
                              <w:jc w:val="center"/>
                              <w:rPr>
                                <w:rFonts w:ascii="Times New Roman" w:hAnsi="Times New Roman" w:cs="Times New Roman"/>
                                <w:b/>
                                <w:u w:val="single"/>
                              </w:rPr>
                            </w:pPr>
                          </w:p>
                          <w:p w:rsidR="007F1FAD" w:rsidRPr="00313E4A" w:rsidRDefault="007F1FAD" w:rsidP="007F1FAD">
                            <w:pPr>
                              <w:pStyle w:val="NoSpacing"/>
                              <w:jc w:val="center"/>
                              <w:rPr>
                                <w:rFonts w:ascii="Times New Roman" w:hAnsi="Times New Roman" w:cs="Times New Roman"/>
                                <w:u w:val="single"/>
                              </w:rPr>
                            </w:pPr>
                          </w:p>
                          <w:p w:rsidR="009E3697" w:rsidRDefault="009E3697" w:rsidP="009E3697">
                            <w:pPr>
                              <w:jc w:val="center"/>
                              <w:rPr>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11" o:spid="_x0000_s1034" style="position:absolute;margin-left:541.5pt;margin-top:12.1pt;width:184pt;height:18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" fillcolor="#fcf" strokecolor="#f39" strokeweight="1pt">
                <v:stroke joinstyle="miter"/>
                <v:textbox>
                  <w:txbxContent>
                    <w:p w:rsidR="007F1FAD" w:rsidRDefault="009E3697" w:rsidP="00DF7B53">
                      <w:pPr>
                        <w:pStyle w:val="NoSpacing"/>
                        <w:jc w:val="center"/>
                        <w:rPr>
                          <w:rFonts w:ascii="Times New Roman" w:hAnsi="Times New Roman" w:cs="Times New Roman"/>
                          <w:b/>
                          <w:u w:val="single"/>
                        </w:rPr>
                      </w:pPr>
                      <w:r w:rsidRPr="00313E4A">
                        <w:rPr>
                          <w:rFonts w:ascii="Times New Roman" w:hAnsi="Times New Roman" w:cs="Times New Roman"/>
                          <w:b/>
                          <w:u w:val="single"/>
                        </w:rPr>
                        <w:t>Maths</w:t>
                      </w:r>
                      <w:r w:rsidR="004151B0" w:rsidRPr="00313E4A">
                        <w:rPr>
                          <w:rFonts w:ascii="Times New Roman" w:hAnsi="Times New Roman" w:cs="Times New Roman"/>
                          <w:b/>
                          <w:u w:val="single"/>
                        </w:rPr>
                        <w:t xml:space="preserve"> No Problem</w:t>
                      </w:r>
                    </w:p>
                    <w:p w:rsidR="00EB79E5" w:rsidRDefault="00EB79E5" w:rsidP="00DF7B53">
                      <w:pPr>
                        <w:pStyle w:val="NoSpacing"/>
                        <w:jc w:val="center"/>
                        <w:rPr>
                          <w:rFonts w:ascii="Times New Roman" w:hAnsi="Times New Roman" w:cs="Times New Roman"/>
                          <w:b/>
                          <w:u w:val="single"/>
                        </w:rPr>
                      </w:pPr>
                    </w:p>
                    <w:p w:rsidR="00EB79E5" w:rsidRDefault="00EB79E5" w:rsidP="00DF7B53">
                      <w:pPr>
                        <w:pStyle w:val="NoSpacing"/>
                        <w:jc w:val="center"/>
                        <w:rPr>
                          <w:rFonts w:ascii="Times New Roman" w:hAnsi="Times New Roman" w:cs="Times New Roman"/>
                        </w:rPr>
                      </w:pPr>
                      <w:r w:rsidRPr="00EB79E5">
                        <w:rPr>
                          <w:rFonts w:ascii="Times New Roman" w:hAnsi="Times New Roman" w:cs="Times New Roman"/>
                        </w:rPr>
                        <w:t>We will be covering the following chapters/topics:</w:t>
                      </w:r>
                    </w:p>
                    <w:p w:rsidR="00EB79E5" w:rsidRDefault="00EB79E5" w:rsidP="00DF7B53">
                      <w:pPr>
                        <w:pStyle w:val="NoSpacing"/>
                        <w:jc w:val="center"/>
                        <w:rPr>
                          <w:rFonts w:ascii="Times New Roman" w:hAnsi="Times New Roman" w:cs="Times New Roman"/>
                        </w:rPr>
                      </w:pP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3:  Multiplication of 2, 5 and 10</w:t>
                      </w: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4:  Multiplication and division of 2, 5 and 10</w:t>
                      </w:r>
                    </w:p>
                    <w:p w:rsidR="00EB79E5" w:rsidRDefault="00EB79E5" w:rsidP="00DF7B53">
                      <w:pPr>
                        <w:pStyle w:val="NoSpacing"/>
                        <w:jc w:val="center"/>
                        <w:rPr>
                          <w:rFonts w:ascii="Times New Roman" w:hAnsi="Times New Roman" w:cs="Times New Roman"/>
                        </w:rPr>
                      </w:pPr>
                      <w:r>
                        <w:rPr>
                          <w:rFonts w:ascii="Times New Roman" w:hAnsi="Times New Roman" w:cs="Times New Roman"/>
                        </w:rPr>
                        <w:t>Chapter 5: Length</w:t>
                      </w:r>
                    </w:p>
                    <w:p w:rsidR="00EB79E5" w:rsidRPr="00EB79E5" w:rsidRDefault="00EB79E5" w:rsidP="00DF7B53">
                      <w:pPr>
                        <w:pStyle w:val="NoSpacing"/>
                        <w:jc w:val="center"/>
                        <w:rPr>
                          <w:rFonts w:ascii="Times New Roman" w:hAnsi="Times New Roman" w:cs="Times New Roman"/>
                        </w:rPr>
                      </w:pPr>
                      <w:r>
                        <w:rPr>
                          <w:rFonts w:ascii="Times New Roman" w:hAnsi="Times New Roman" w:cs="Times New Roman"/>
                        </w:rPr>
                        <w:t>Chapter 6: Mass (If time allows)</w:t>
                      </w:r>
                    </w:p>
                    <w:p w:rsidR="00EB79E5" w:rsidRDefault="00EB79E5" w:rsidP="00DF7B53">
                      <w:pPr>
                        <w:pStyle w:val="NoSpacing"/>
                        <w:jc w:val="center"/>
                        <w:rPr>
                          <w:rFonts w:ascii="Times New Roman" w:hAnsi="Times New Roman" w:cs="Times New Roman"/>
                          <w:b/>
                          <w:u w:val="single"/>
                        </w:rPr>
                      </w:pPr>
                    </w:p>
                    <w:p w:rsidR="00EB79E5" w:rsidRPr="00313E4A" w:rsidRDefault="00EB79E5" w:rsidP="00DF7B53">
                      <w:pPr>
                        <w:pStyle w:val="NoSpacing"/>
                        <w:jc w:val="center"/>
                        <w:rPr>
                          <w:rFonts w:ascii="Times New Roman" w:hAnsi="Times New Roman" w:cs="Times New Roman"/>
                          <w:b/>
                          <w:u w:val="single"/>
                        </w:rPr>
                      </w:pPr>
                    </w:p>
                    <w:p w:rsidR="007F1FAD" w:rsidRPr="00313E4A" w:rsidRDefault="007F1FAD" w:rsidP="007F1FAD">
                      <w:pPr>
                        <w:pStyle w:val="NoSpacing"/>
                        <w:jc w:val="center"/>
                        <w:rPr>
                          <w:rFonts w:ascii="Times New Roman" w:hAnsi="Times New Roman" w:cs="Times New Roman"/>
                          <w:u w:val="single"/>
                        </w:rPr>
                      </w:pPr>
                    </w:p>
                    <w:p w:rsidR="009E3697" w:rsidRDefault="009E3697" w:rsidP="009E3697">
                      <w:pPr>
                        <w:jc w:val="center"/>
                        <w:rPr>
                          <w:u w:val="single"/>
                        </w:rPr>
                      </w:pPr>
                    </w:p>
                    <w:p w:rsidR="009E3697" w:rsidRPr="009E3697" w:rsidRDefault="009E3697" w:rsidP="009E3697">
                      <w:pPr>
                        <w:jc w:val="center"/>
                        <w:rPr>
                          <w:u w:val="single"/>
                        </w:rPr>
                      </w:pPr>
                    </w:p>
                  </w:txbxContent>
                </v:textbox>
              </v:roundrect>
            </w:pict>
          </mc:Fallback>
        </mc:AlternateContent>
      </w:r>
    </w:p>
    <w:p w:rsidR="009E3697" w:rsidRPr="009E3697" w:rsidRDefault="009E3697" w:rsidP="009E3697"/>
    <w:p w:rsidR="009E3697" w:rsidRPr="009E3697" w:rsidRDefault="009E3697" w:rsidP="009E3697"/>
    <w:p w:rsidR="009E3697" w:rsidRDefault="004151B0" w:rsidP="009E3697">
      <w:r>
        <w:rPr>
          <w:noProof/>
          <w:lang w:eastAsia="en-GB"/>
        </w:rPr>
        <mc:AlternateContent>
          <mc:Choice Requires="wps">
            <w:drawing>
              <wp:anchor distT="0" distB="0" distL="114300" distR="114300" simplePos="0" relativeHeight="251675648" behindDoc="0" locked="0" layoutInCell="1" allowOverlap="1" wp14:anchorId="485ABC34" wp14:editId="5BF2F8E5">
                <wp:simplePos x="0" y="0"/>
                <wp:positionH relativeFrom="column">
                  <wp:posOffset>2409824</wp:posOffset>
                </wp:positionH>
                <wp:positionV relativeFrom="paragraph">
                  <wp:posOffset>97155</wp:posOffset>
                </wp:positionV>
                <wp:extent cx="4143375" cy="1746914"/>
                <wp:effectExtent l="0" t="0" r="28575" b="24765"/>
                <wp:wrapNone/>
                <wp:docPr id="10" name="Rounded Rectangle 10"/>
                <wp:cNvGraphicFramePr/>
                <a:graphic xmlns:a="http://schemas.openxmlformats.org/drawingml/2006/main">
                  <a:graphicData uri="http://schemas.microsoft.com/office/word/2010/wordprocessingShape">
                    <wps:wsp>
                      <wps:cNvSpPr/>
                      <wps:spPr>
                        <a:xfrm>
                          <a:off x="0" y="0"/>
                          <a:ext cx="4143375" cy="1746914"/>
                        </a:xfrm>
                        <a:prstGeom prst="roundRect">
                          <a:avLst/>
                        </a:prstGeom>
                        <a:solidFill>
                          <a:schemeClr val="accent1">
                            <a:lumMod val="20000"/>
                            <a:lumOff val="80000"/>
                          </a:schemeClr>
                        </a:solidFill>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9E3697" w:rsidRDefault="009E3697" w:rsidP="009E3697">
                            <w:pPr>
                              <w:jc w:val="center"/>
                              <w:rPr>
                                <w:rFonts w:ascii="Times New Roman" w:hAnsi="Times New Roman" w:cs="Times New Roman"/>
                                <w:b/>
                                <w:u w:val="single"/>
                              </w:rPr>
                            </w:pPr>
                            <w:r w:rsidRPr="00313E4A">
                              <w:rPr>
                                <w:rFonts w:ascii="Times New Roman" w:hAnsi="Times New Roman" w:cs="Times New Roman"/>
                                <w:b/>
                                <w:u w:val="single"/>
                              </w:rPr>
                              <w:t>English</w:t>
                            </w:r>
                          </w:p>
                          <w:p w:rsidR="00F340BF" w:rsidRPr="00F340BF" w:rsidRDefault="00F340BF" w:rsidP="009E3697">
                            <w:pPr>
                              <w:jc w:val="center"/>
                              <w:rPr>
                                <w:rFonts w:ascii="Times New Roman" w:hAnsi="Times New Roman" w:cs="Times New Roman"/>
                              </w:rPr>
                            </w:pPr>
                            <w:r>
                              <w:rPr>
                                <w:rFonts w:ascii="Times New Roman" w:hAnsi="Times New Roman" w:cs="Times New Roman"/>
                              </w:rPr>
                              <w:t>Alongside shared reading, children will learn more about what a biography is.  They will have opportunities to look at example biographies and their shapes. This will allow them to plan and write their own biography on Grace Darling.  They will go through the process of revising and editing their work to improve it and will produce a final published piece. This will be presented as a book to Y1 which will go alongside their UK topic.</w:t>
                            </w:r>
                          </w:p>
                          <w:p w:rsidR="009E3697" w:rsidRDefault="009E3697" w:rsidP="009E3697">
                            <w:pPr>
                              <w:jc w:val="center"/>
                              <w:rPr>
                                <w:u w:val="single"/>
                              </w:rPr>
                            </w:pPr>
                          </w:p>
                          <w:p w:rsidR="009E3697" w:rsidRPr="009E3697" w:rsidRDefault="009E3697" w:rsidP="009E3697">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ABC34" id="Rounded Rectangle 10" o:spid="_x0000_s1035" style="position:absolute;margin-left:189.75pt;margin-top:7.65pt;width:326.25pt;height:13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" fillcolor="#deeaf6 [660]" strokecolor="#0070c0" strokeweight="1pt">
                <v:stroke joinstyle="miter"/>
                <v:textbox>
                  <w:txbxContent>
                    <w:p w:rsidR="009E3697" w:rsidRDefault="009E3697" w:rsidP="009E3697">
                      <w:pPr>
                        <w:jc w:val="center"/>
                        <w:rPr>
                          <w:rFonts w:ascii="Times New Roman" w:hAnsi="Times New Roman" w:cs="Times New Roman"/>
                          <w:b/>
                          <w:u w:val="single"/>
                        </w:rPr>
                      </w:pPr>
                      <w:r w:rsidRPr="00313E4A">
                        <w:rPr>
                          <w:rFonts w:ascii="Times New Roman" w:hAnsi="Times New Roman" w:cs="Times New Roman"/>
                          <w:b/>
                          <w:u w:val="single"/>
                        </w:rPr>
                        <w:t>English</w:t>
                      </w:r>
                    </w:p>
                    <w:p w:rsidR="00F340BF" w:rsidRPr="00F340BF" w:rsidRDefault="00F340BF" w:rsidP="009E3697">
                      <w:pPr>
                        <w:jc w:val="center"/>
                        <w:rPr>
                          <w:rFonts w:ascii="Times New Roman" w:hAnsi="Times New Roman" w:cs="Times New Roman"/>
                        </w:rPr>
                      </w:pPr>
                      <w:r>
                        <w:rPr>
                          <w:rFonts w:ascii="Times New Roman" w:hAnsi="Times New Roman" w:cs="Times New Roman"/>
                        </w:rPr>
                        <w:t>Alongside shared reading, children will learn more about what a biography is.  They will have opportunities to look at example biographies and their shapes. This will allow them to plan and write their own biography on Grace Darling.  They will go through the process of revising and editing their work to improve it and will produce a final published piece. This will be presented as a book to Y1 which will go alongside their UK topic.</w:t>
                      </w:r>
                    </w:p>
                    <w:p w:rsidR="009E3697" w:rsidRDefault="009E3697" w:rsidP="009E3697">
                      <w:pPr>
                        <w:jc w:val="center"/>
                        <w:rPr>
                          <w:u w:val="single"/>
                        </w:rPr>
                      </w:pPr>
                    </w:p>
                    <w:p w:rsidR="009E3697" w:rsidRPr="009E3697" w:rsidRDefault="009E3697" w:rsidP="009E3697">
                      <w:pPr>
                        <w:jc w:val="center"/>
                        <w:rPr>
                          <w:u w:val="single"/>
                        </w:rPr>
                      </w:pPr>
                    </w:p>
                  </w:txbxContent>
                </v:textbox>
              </v:roundrect>
            </w:pict>
          </mc:Fallback>
        </mc:AlternateContent>
      </w:r>
    </w:p>
    <w:p w:rsidR="00767278" w:rsidRPr="009E3697" w:rsidRDefault="009E3697" w:rsidP="009E3697">
      <w:pPr>
        <w:tabs>
          <w:tab w:val="left" w:pos="10453"/>
        </w:tabs>
      </w:pPr>
      <w:r>
        <w:tab/>
      </w:r>
    </w:p>
    <w:sectPr w:rsidR="00767278" w:rsidRPr="009E3697" w:rsidSect="009E369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C1EF0"/>
    <w:multiLevelType w:val="hybridMultilevel"/>
    <w:tmpl w:val="4B80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A267F8"/>
    <w:multiLevelType w:val="hybridMultilevel"/>
    <w:tmpl w:val="BA1A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697"/>
    <w:rsid w:val="000B492E"/>
    <w:rsid w:val="00203C97"/>
    <w:rsid w:val="002470EB"/>
    <w:rsid w:val="00256557"/>
    <w:rsid w:val="002946D8"/>
    <w:rsid w:val="00313E4A"/>
    <w:rsid w:val="00367F48"/>
    <w:rsid w:val="003C5BCB"/>
    <w:rsid w:val="004151B0"/>
    <w:rsid w:val="00483882"/>
    <w:rsid w:val="00485D7A"/>
    <w:rsid w:val="005E5A33"/>
    <w:rsid w:val="00610AAC"/>
    <w:rsid w:val="0068351C"/>
    <w:rsid w:val="006946F3"/>
    <w:rsid w:val="006C3303"/>
    <w:rsid w:val="00712852"/>
    <w:rsid w:val="007416E2"/>
    <w:rsid w:val="007C1836"/>
    <w:rsid w:val="007D0C7F"/>
    <w:rsid w:val="007F1FAD"/>
    <w:rsid w:val="008323FD"/>
    <w:rsid w:val="008967AB"/>
    <w:rsid w:val="0095522E"/>
    <w:rsid w:val="009B699A"/>
    <w:rsid w:val="009D7B00"/>
    <w:rsid w:val="009E3697"/>
    <w:rsid w:val="00A50F2C"/>
    <w:rsid w:val="00A50FF4"/>
    <w:rsid w:val="00A63EC4"/>
    <w:rsid w:val="00A6760E"/>
    <w:rsid w:val="00AA618B"/>
    <w:rsid w:val="00B121D2"/>
    <w:rsid w:val="00BD1A09"/>
    <w:rsid w:val="00C555D1"/>
    <w:rsid w:val="00CD38FA"/>
    <w:rsid w:val="00D94F7C"/>
    <w:rsid w:val="00DB1FBD"/>
    <w:rsid w:val="00DD3E16"/>
    <w:rsid w:val="00DF7B53"/>
    <w:rsid w:val="00EB79E5"/>
    <w:rsid w:val="00F340BF"/>
    <w:rsid w:val="00FA7219"/>
    <w:rsid w:val="00FB5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A801"/>
  <w15:chartTrackingRefBased/>
  <w15:docId w15:val="{6F71BB0C-B229-4392-B67B-720467C07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6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1836"/>
    <w:pPr>
      <w:spacing w:after="0" w:line="240" w:lineRule="auto"/>
    </w:pPr>
  </w:style>
  <w:style w:type="paragraph" w:styleId="ListParagraph">
    <w:name w:val="List Paragraph"/>
    <w:basedOn w:val="Normal"/>
    <w:uiPriority w:val="34"/>
    <w:qFormat/>
    <w:rsid w:val="00F34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Sharon  Taylor</cp:lastModifiedBy>
  <cp:revision>3</cp:revision>
  <dcterms:created xsi:type="dcterms:W3CDTF">2021-11-01T20:14:00Z</dcterms:created>
  <dcterms:modified xsi:type="dcterms:W3CDTF">2021-11-01T20:20:00Z</dcterms:modified>
</cp:coreProperties>
</file>